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C745C" w14:textId="77777777" w:rsidR="00E70330" w:rsidRPr="006A3507" w:rsidRDefault="00E70330" w:rsidP="00E70330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t xml:space="preserve">Приложение № 1 </w:t>
      </w:r>
    </w:p>
    <w:p w14:paraId="2508D2E0" w14:textId="77777777" w:rsidR="00E70330" w:rsidRPr="006A3507" w:rsidRDefault="00E70330" w:rsidP="00E70330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t xml:space="preserve">к техническому заданию </w:t>
      </w:r>
    </w:p>
    <w:p w14:paraId="5E8EB2F7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23749489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4A730756" w14:textId="77777777" w:rsidR="00E70330" w:rsidRPr="00620216" w:rsidRDefault="00E70330" w:rsidP="00E70330">
      <w:pPr>
        <w:jc w:val="center"/>
        <w:rPr>
          <w:b/>
          <w:bCs/>
          <w:sz w:val="22"/>
          <w:szCs w:val="22"/>
        </w:rPr>
      </w:pPr>
      <w:r w:rsidRPr="00620216">
        <w:rPr>
          <w:b/>
          <w:bCs/>
          <w:sz w:val="22"/>
          <w:szCs w:val="22"/>
        </w:rPr>
        <w:t>Регламент технического обслуживания систем</w:t>
      </w:r>
      <w:r>
        <w:rPr>
          <w:b/>
          <w:bCs/>
          <w:sz w:val="22"/>
          <w:szCs w:val="22"/>
        </w:rPr>
        <w:t>ы</w:t>
      </w:r>
      <w:r w:rsidRPr="0062021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контроля управления доступом</w:t>
      </w:r>
    </w:p>
    <w:p w14:paraId="39ED5798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tbl>
      <w:tblPr>
        <w:tblStyle w:val="TableNormal"/>
        <w:tblW w:w="10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628"/>
        <w:gridCol w:w="3361"/>
      </w:tblGrid>
      <w:tr w:rsidR="00E70330" w:rsidRPr="00620216" w14:paraId="5E81A1C8" w14:textId="77777777" w:rsidTr="002352BD">
        <w:trPr>
          <w:trHeight w:val="930"/>
        </w:trPr>
        <w:tc>
          <w:tcPr>
            <w:tcW w:w="619" w:type="dxa"/>
            <w:vMerge w:val="restart"/>
          </w:tcPr>
          <w:p w14:paraId="61462487" w14:textId="77777777" w:rsidR="00E70330" w:rsidRPr="00620216" w:rsidRDefault="00E70330" w:rsidP="002352BD">
            <w:pPr>
              <w:pStyle w:val="TableParagraph"/>
              <w:rPr>
                <w:b/>
                <w:lang w:val="ru-RU"/>
              </w:rPr>
            </w:pPr>
          </w:p>
          <w:p w14:paraId="5AF445BA" w14:textId="77777777" w:rsidR="00E70330" w:rsidRPr="00620216" w:rsidRDefault="00E70330" w:rsidP="002352BD">
            <w:pPr>
              <w:pStyle w:val="TableParagraph"/>
              <w:spacing w:before="5"/>
              <w:rPr>
                <w:b/>
                <w:lang w:val="ru-RU"/>
              </w:rPr>
            </w:pPr>
          </w:p>
          <w:p w14:paraId="6823E5FB" w14:textId="77777777" w:rsidR="00E70330" w:rsidRPr="00620216" w:rsidRDefault="00E70330" w:rsidP="002352BD">
            <w:pPr>
              <w:pStyle w:val="TableParagraph"/>
              <w:ind w:left="194"/>
            </w:pPr>
            <w:r w:rsidRPr="00620216">
              <w:t>№</w:t>
            </w:r>
          </w:p>
        </w:tc>
        <w:tc>
          <w:tcPr>
            <w:tcW w:w="6628" w:type="dxa"/>
            <w:vMerge w:val="restart"/>
          </w:tcPr>
          <w:p w14:paraId="443AC039" w14:textId="77777777" w:rsidR="00E70330" w:rsidRPr="00620216" w:rsidRDefault="00E70330" w:rsidP="002352BD">
            <w:pPr>
              <w:pStyle w:val="TableParagraph"/>
              <w:rPr>
                <w:b/>
              </w:rPr>
            </w:pPr>
          </w:p>
          <w:p w14:paraId="1CED3615" w14:textId="77777777" w:rsidR="00E70330" w:rsidRPr="00620216" w:rsidRDefault="00E70330" w:rsidP="002352BD">
            <w:pPr>
              <w:pStyle w:val="TableParagraph"/>
              <w:spacing w:before="5"/>
              <w:rPr>
                <w:b/>
              </w:rPr>
            </w:pPr>
          </w:p>
          <w:p w14:paraId="53408245" w14:textId="77777777" w:rsidR="00E70330" w:rsidRPr="00620216" w:rsidRDefault="00E70330" w:rsidP="002352BD">
            <w:pPr>
              <w:pStyle w:val="TableParagraph"/>
              <w:ind w:left="2254" w:right="2192"/>
              <w:jc w:val="center"/>
            </w:pPr>
            <w:proofErr w:type="spellStart"/>
            <w:r w:rsidRPr="00620216">
              <w:t>Наименование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работ</w:t>
            </w:r>
            <w:proofErr w:type="spellEnd"/>
          </w:p>
        </w:tc>
        <w:tc>
          <w:tcPr>
            <w:tcW w:w="3361" w:type="dxa"/>
          </w:tcPr>
          <w:p w14:paraId="6CD26535" w14:textId="77777777" w:rsidR="00E70330" w:rsidRPr="00620216" w:rsidRDefault="00E70330" w:rsidP="002352BD">
            <w:pPr>
              <w:pStyle w:val="TableParagraph"/>
              <w:spacing w:before="181"/>
              <w:ind w:left="909" w:right="229" w:hanging="651"/>
              <w:rPr>
                <w:lang w:val="ru-RU"/>
              </w:rPr>
            </w:pPr>
            <w:r w:rsidRPr="00620216">
              <w:rPr>
                <w:lang w:val="ru-RU"/>
              </w:rPr>
              <w:t>Вид работ по техническому обслуживанию</w:t>
            </w:r>
          </w:p>
        </w:tc>
      </w:tr>
      <w:tr w:rsidR="00E70330" w:rsidRPr="00620216" w14:paraId="3C98114D" w14:textId="77777777" w:rsidTr="002352BD">
        <w:trPr>
          <w:trHeight w:val="419"/>
        </w:trPr>
        <w:tc>
          <w:tcPr>
            <w:tcW w:w="619" w:type="dxa"/>
            <w:vMerge/>
            <w:tcBorders>
              <w:top w:val="nil"/>
            </w:tcBorders>
          </w:tcPr>
          <w:p w14:paraId="2E28557E" w14:textId="77777777" w:rsidR="00E70330" w:rsidRPr="00620216" w:rsidRDefault="00E70330" w:rsidP="002352B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14:paraId="5C648276" w14:textId="77777777" w:rsidR="00E70330" w:rsidRPr="00620216" w:rsidRDefault="00E70330" w:rsidP="002352B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61" w:type="dxa"/>
          </w:tcPr>
          <w:p w14:paraId="16EDD1D8" w14:textId="77777777" w:rsidR="00E70330" w:rsidRPr="004E4AA3" w:rsidRDefault="00E70330" w:rsidP="002352BD">
            <w:pPr>
              <w:pStyle w:val="TableParagraph"/>
              <w:spacing w:before="63"/>
              <w:ind w:left="385" w:right="37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620216">
              <w:t>РРЗ</w:t>
            </w:r>
          </w:p>
        </w:tc>
      </w:tr>
      <w:tr w:rsidR="00E70330" w:rsidRPr="00620216" w14:paraId="1F2CEDAD" w14:textId="77777777" w:rsidTr="002352BD">
        <w:trPr>
          <w:trHeight w:val="798"/>
        </w:trPr>
        <w:tc>
          <w:tcPr>
            <w:tcW w:w="619" w:type="dxa"/>
          </w:tcPr>
          <w:p w14:paraId="30DC9BE7" w14:textId="77777777" w:rsidR="00E70330" w:rsidRPr="006A3507" w:rsidRDefault="00E70330" w:rsidP="002352BD">
            <w:pPr>
              <w:pStyle w:val="TableParagraph"/>
              <w:spacing w:before="230"/>
              <w:ind w:right="237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28" w:type="dxa"/>
          </w:tcPr>
          <w:p w14:paraId="1A55BA19" w14:textId="77777777" w:rsidR="00E70330" w:rsidRPr="00620216" w:rsidRDefault="00E70330" w:rsidP="002352BD">
            <w:pPr>
              <w:pStyle w:val="TableParagraph"/>
              <w:spacing w:before="114"/>
              <w:ind w:left="108" w:right="422"/>
              <w:rPr>
                <w:lang w:val="ru-RU"/>
              </w:rPr>
            </w:pPr>
            <w:r w:rsidRPr="006A3507">
              <w:rPr>
                <w:lang w:val="ru-RU"/>
              </w:rPr>
              <w:t>Внешний осмотр составных частей систем</w:t>
            </w:r>
            <w:r>
              <w:rPr>
                <w:lang w:val="ru-RU"/>
              </w:rPr>
              <w:t>ы</w:t>
            </w:r>
            <w:r w:rsidRPr="006A3507">
              <w:rPr>
                <w:lang w:val="ru-RU"/>
              </w:rPr>
              <w:t xml:space="preserve"> (контроллеров СКУД</w:t>
            </w:r>
            <w:r>
              <w:rPr>
                <w:lang w:val="ru-RU"/>
              </w:rPr>
              <w:t xml:space="preserve"> </w:t>
            </w:r>
            <w:r w:rsidRPr="006A3507">
              <w:rPr>
                <w:lang w:val="ru-RU"/>
              </w:rPr>
              <w:t>и т.п.) на отсутствие повреждений, коррозии, грязи.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5D10801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09C83717" w14:textId="77777777" w:rsidTr="002352BD">
        <w:trPr>
          <w:trHeight w:val="555"/>
        </w:trPr>
        <w:tc>
          <w:tcPr>
            <w:tcW w:w="619" w:type="dxa"/>
            <w:vAlign w:val="center"/>
          </w:tcPr>
          <w:p w14:paraId="19A6BB20" w14:textId="77777777" w:rsidR="00E70330" w:rsidRPr="00620216" w:rsidRDefault="00E70330" w:rsidP="002352BD">
            <w:pPr>
              <w:pStyle w:val="TableParagraph"/>
              <w:ind w:right="237"/>
              <w:jc w:val="right"/>
            </w:pPr>
            <w:r w:rsidRPr="00620216">
              <w:t>2</w:t>
            </w:r>
          </w:p>
        </w:tc>
        <w:tc>
          <w:tcPr>
            <w:tcW w:w="6628" w:type="dxa"/>
          </w:tcPr>
          <w:p w14:paraId="2C6573B9" w14:textId="77777777" w:rsidR="00E70330" w:rsidRPr="00620216" w:rsidRDefault="00E70330" w:rsidP="002352BD">
            <w:pPr>
              <w:pStyle w:val="TableParagraph"/>
              <w:spacing w:line="270" w:lineRule="atLeast"/>
              <w:ind w:left="108" w:right="304"/>
              <w:rPr>
                <w:lang w:val="ru-RU"/>
              </w:rPr>
            </w:pPr>
            <w:r w:rsidRPr="006A3507">
              <w:rPr>
                <w:lang w:val="ru-RU"/>
              </w:rPr>
              <w:t xml:space="preserve">Обследование </w:t>
            </w:r>
            <w:proofErr w:type="spellStart"/>
            <w:r w:rsidRPr="006A3507">
              <w:rPr>
                <w:lang w:val="ru-RU"/>
              </w:rPr>
              <w:t>проксимити</w:t>
            </w:r>
            <w:proofErr w:type="spellEnd"/>
            <w:r w:rsidRPr="006A3507">
              <w:rPr>
                <w:lang w:val="ru-RU"/>
              </w:rPr>
              <w:t xml:space="preserve"> считывателей на предмет целостности, накопления загрязнения, повреждений.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B15436B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65C6345E" w14:textId="77777777" w:rsidTr="002352BD">
        <w:trPr>
          <w:trHeight w:val="691"/>
        </w:trPr>
        <w:tc>
          <w:tcPr>
            <w:tcW w:w="619" w:type="dxa"/>
            <w:vAlign w:val="center"/>
          </w:tcPr>
          <w:p w14:paraId="60F63150" w14:textId="77777777" w:rsidR="00E70330" w:rsidRPr="00620216" w:rsidRDefault="00E70330" w:rsidP="002352BD">
            <w:pPr>
              <w:pStyle w:val="TableParagraph"/>
              <w:spacing w:before="78"/>
              <w:ind w:right="237"/>
              <w:jc w:val="right"/>
            </w:pPr>
            <w:r w:rsidRPr="00620216">
              <w:t>3</w:t>
            </w:r>
          </w:p>
        </w:tc>
        <w:tc>
          <w:tcPr>
            <w:tcW w:w="6628" w:type="dxa"/>
          </w:tcPr>
          <w:p w14:paraId="5FCEC099" w14:textId="77777777" w:rsidR="00E70330" w:rsidRPr="006A3507" w:rsidRDefault="00E70330" w:rsidP="002352BD">
            <w:pPr>
              <w:pStyle w:val="TableParagraph"/>
              <w:spacing w:before="78"/>
              <w:ind w:left="108"/>
              <w:rPr>
                <w:lang w:val="ru-RU"/>
              </w:rPr>
            </w:pPr>
            <w:r w:rsidRPr="006A3507">
              <w:rPr>
                <w:lang w:val="ru-RU"/>
              </w:rPr>
              <w:t>Проверка параметров питания, состояния аккумуляторных батарей АКБ и источников питания.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9BF9510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15FB518F" w14:textId="77777777" w:rsidTr="002352BD">
        <w:trPr>
          <w:trHeight w:val="828"/>
        </w:trPr>
        <w:tc>
          <w:tcPr>
            <w:tcW w:w="619" w:type="dxa"/>
          </w:tcPr>
          <w:p w14:paraId="7FD3E4C5" w14:textId="77777777" w:rsidR="00E70330" w:rsidRPr="00620216" w:rsidRDefault="00E70330" w:rsidP="002352BD">
            <w:pPr>
              <w:pStyle w:val="TableParagraph"/>
              <w:spacing w:before="7"/>
              <w:rPr>
                <w:b/>
              </w:rPr>
            </w:pPr>
          </w:p>
          <w:p w14:paraId="7EFC459C" w14:textId="77777777" w:rsidR="00E70330" w:rsidRPr="00620216" w:rsidRDefault="00E70330" w:rsidP="002352BD">
            <w:pPr>
              <w:pStyle w:val="TableParagraph"/>
              <w:ind w:right="237"/>
              <w:jc w:val="right"/>
            </w:pPr>
            <w:r w:rsidRPr="00620216">
              <w:t>4</w:t>
            </w:r>
          </w:p>
        </w:tc>
        <w:tc>
          <w:tcPr>
            <w:tcW w:w="6628" w:type="dxa"/>
          </w:tcPr>
          <w:p w14:paraId="2F076F2E" w14:textId="77777777" w:rsidR="00E70330" w:rsidRPr="00620216" w:rsidRDefault="00E70330" w:rsidP="002352BD">
            <w:pPr>
              <w:pStyle w:val="TableParagraph"/>
              <w:spacing w:before="167"/>
              <w:ind w:left="108" w:right="422"/>
              <w:rPr>
                <w:lang w:val="ru-RU"/>
              </w:rPr>
            </w:pPr>
            <w:r w:rsidRPr="00620216">
              <w:rPr>
                <w:lang w:val="ru-RU"/>
              </w:rPr>
              <w:t>Очистка, подпайка, замена или восстановление элементов, выработавших ресурс или пришедших в негодность.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B40F4C7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72EE6477" w14:textId="77777777" w:rsidTr="002352BD">
        <w:trPr>
          <w:trHeight w:val="712"/>
        </w:trPr>
        <w:tc>
          <w:tcPr>
            <w:tcW w:w="619" w:type="dxa"/>
            <w:vAlign w:val="center"/>
          </w:tcPr>
          <w:p w14:paraId="65749790" w14:textId="77777777" w:rsidR="00E70330" w:rsidRPr="00620216" w:rsidRDefault="00E70330" w:rsidP="002352BD">
            <w:pPr>
              <w:pStyle w:val="TableParagraph"/>
              <w:spacing w:before="78"/>
              <w:ind w:right="237"/>
              <w:jc w:val="right"/>
            </w:pPr>
            <w:r w:rsidRPr="00620216">
              <w:t>5</w:t>
            </w:r>
          </w:p>
        </w:tc>
        <w:tc>
          <w:tcPr>
            <w:tcW w:w="6628" w:type="dxa"/>
          </w:tcPr>
          <w:p w14:paraId="44E76D7E" w14:textId="77777777" w:rsidR="00E70330" w:rsidRPr="00620216" w:rsidRDefault="00E70330" w:rsidP="002352BD">
            <w:pPr>
              <w:pStyle w:val="TableParagraph"/>
              <w:spacing w:before="78"/>
              <w:ind w:left="108"/>
              <w:rPr>
                <w:lang w:val="ru-RU"/>
              </w:rPr>
            </w:pPr>
            <w:r w:rsidRPr="006A3507">
              <w:rPr>
                <w:lang w:val="ru-RU"/>
              </w:rPr>
              <w:t>Визуальный осмотр шкафов системы контроля и управления доступом</w:t>
            </w:r>
            <w:r>
              <w:rPr>
                <w:lang w:val="ru-RU"/>
              </w:rPr>
              <w:t>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D60501D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0A4AF244" w14:textId="77777777" w:rsidTr="002352BD">
        <w:trPr>
          <w:trHeight w:val="451"/>
        </w:trPr>
        <w:tc>
          <w:tcPr>
            <w:tcW w:w="619" w:type="dxa"/>
          </w:tcPr>
          <w:p w14:paraId="3E9113DB" w14:textId="77777777" w:rsidR="00E70330" w:rsidRPr="00620216" w:rsidRDefault="00E70330" w:rsidP="002352BD">
            <w:pPr>
              <w:pStyle w:val="TableParagraph"/>
              <w:spacing w:before="80"/>
              <w:ind w:right="237"/>
              <w:jc w:val="right"/>
            </w:pPr>
            <w:r w:rsidRPr="00620216">
              <w:t>6</w:t>
            </w:r>
          </w:p>
        </w:tc>
        <w:tc>
          <w:tcPr>
            <w:tcW w:w="6628" w:type="dxa"/>
          </w:tcPr>
          <w:p w14:paraId="5EB37E51" w14:textId="77777777" w:rsidR="00E70330" w:rsidRPr="00620216" w:rsidRDefault="00E70330" w:rsidP="002352BD">
            <w:pPr>
              <w:pStyle w:val="TableParagraph"/>
              <w:spacing w:before="80"/>
              <w:ind w:left="108"/>
              <w:rPr>
                <w:lang w:val="ru-RU"/>
              </w:rPr>
            </w:pPr>
            <w:r w:rsidRPr="006A3507">
              <w:rPr>
                <w:lang w:val="ru-RU"/>
              </w:rPr>
              <w:t>Проверка целостности базы данных.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2701C763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4F96EAAF" w14:textId="77777777" w:rsidTr="002352BD">
        <w:trPr>
          <w:trHeight w:val="551"/>
        </w:trPr>
        <w:tc>
          <w:tcPr>
            <w:tcW w:w="619" w:type="dxa"/>
          </w:tcPr>
          <w:p w14:paraId="783CD13F" w14:textId="77777777" w:rsidR="00E70330" w:rsidRPr="00620216" w:rsidRDefault="00E70330" w:rsidP="002352BD">
            <w:pPr>
              <w:pStyle w:val="TableParagraph"/>
              <w:spacing w:before="131"/>
              <w:ind w:right="237"/>
              <w:jc w:val="right"/>
            </w:pPr>
            <w:r w:rsidRPr="00620216">
              <w:t>7</w:t>
            </w:r>
          </w:p>
        </w:tc>
        <w:tc>
          <w:tcPr>
            <w:tcW w:w="6628" w:type="dxa"/>
            <w:vAlign w:val="center"/>
          </w:tcPr>
          <w:p w14:paraId="50346714" w14:textId="77777777" w:rsidR="00E70330" w:rsidRPr="00620216" w:rsidRDefault="00E70330" w:rsidP="002352BD">
            <w:pPr>
              <w:pStyle w:val="TableParagraph"/>
              <w:spacing w:line="264" w:lineRule="exact"/>
              <w:ind w:firstLine="116"/>
              <w:rPr>
                <w:lang w:val="ru-RU"/>
              </w:rPr>
            </w:pPr>
            <w:r w:rsidRPr="006A3507">
              <w:rPr>
                <w:lang w:val="ru-RU"/>
              </w:rPr>
              <w:t>Резервное копирование базы данных СКУД.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5635A96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3D763DEF" w14:textId="77777777" w:rsidTr="002352BD">
        <w:trPr>
          <w:trHeight w:val="552"/>
        </w:trPr>
        <w:tc>
          <w:tcPr>
            <w:tcW w:w="619" w:type="dxa"/>
            <w:vAlign w:val="center"/>
          </w:tcPr>
          <w:p w14:paraId="6BB60C45" w14:textId="77777777" w:rsidR="00E70330" w:rsidRPr="00620216" w:rsidRDefault="00E70330" w:rsidP="002352BD">
            <w:pPr>
              <w:pStyle w:val="TableParagraph"/>
              <w:ind w:right="237"/>
              <w:jc w:val="right"/>
            </w:pPr>
            <w:r w:rsidRPr="00620216">
              <w:t>8</w:t>
            </w:r>
          </w:p>
        </w:tc>
        <w:tc>
          <w:tcPr>
            <w:tcW w:w="6628" w:type="dxa"/>
          </w:tcPr>
          <w:p w14:paraId="4201A4F5" w14:textId="77777777" w:rsidR="00E70330" w:rsidRPr="00620216" w:rsidRDefault="00E70330" w:rsidP="002352BD">
            <w:pPr>
              <w:pStyle w:val="TableParagraph"/>
              <w:spacing w:before="167"/>
              <w:ind w:left="108" w:right="1329"/>
              <w:rPr>
                <w:lang w:val="ru-RU"/>
              </w:rPr>
            </w:pPr>
            <w:r w:rsidRPr="006A3507">
              <w:rPr>
                <w:lang w:val="ru-RU"/>
              </w:rPr>
              <w:t>Проверка технического состояния турникетов.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4222870" w14:textId="77777777" w:rsidR="00E70330" w:rsidRPr="00620216" w:rsidRDefault="00E70330" w:rsidP="002352BD">
            <w:pPr>
              <w:pStyle w:val="TableParagraph"/>
              <w:jc w:val="center"/>
            </w:pPr>
            <w:r w:rsidRPr="00620216">
              <w:t>+</w:t>
            </w:r>
          </w:p>
        </w:tc>
      </w:tr>
      <w:tr w:rsidR="00E70330" w:rsidRPr="00620216" w14:paraId="4A033C7B" w14:textId="77777777" w:rsidTr="002352BD">
        <w:trPr>
          <w:trHeight w:val="688"/>
        </w:trPr>
        <w:tc>
          <w:tcPr>
            <w:tcW w:w="619" w:type="dxa"/>
            <w:vAlign w:val="center"/>
          </w:tcPr>
          <w:p w14:paraId="7C32CD37" w14:textId="77777777" w:rsidR="00E70330" w:rsidRPr="00490107" w:rsidRDefault="00E70330" w:rsidP="002352BD">
            <w:pPr>
              <w:pStyle w:val="TableParagraph"/>
              <w:ind w:right="237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28" w:type="dxa"/>
          </w:tcPr>
          <w:p w14:paraId="43F7BD8D" w14:textId="77777777" w:rsidR="00E70330" w:rsidRPr="006A3507" w:rsidRDefault="00E70330" w:rsidP="002352BD">
            <w:pPr>
              <w:pStyle w:val="TableParagraph"/>
              <w:spacing w:before="167"/>
              <w:ind w:left="108" w:right="1329"/>
              <w:rPr>
                <w:lang w:val="ru-RU"/>
              </w:rPr>
            </w:pPr>
            <w:r w:rsidRPr="006A3507">
              <w:rPr>
                <w:lang w:val="ru-RU"/>
              </w:rPr>
              <w:t>Проверка функционирования приборов и узлов систем.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22FACC2" w14:textId="77777777" w:rsidR="00E70330" w:rsidRPr="006A3507" w:rsidRDefault="00E70330" w:rsidP="002352BD">
            <w:pPr>
              <w:pStyle w:val="TableParagraph"/>
              <w:jc w:val="center"/>
              <w:rPr>
                <w:lang w:val="ru-RU"/>
              </w:rPr>
            </w:pPr>
            <w:r w:rsidRPr="00490107">
              <w:t>+</w:t>
            </w:r>
          </w:p>
        </w:tc>
      </w:tr>
      <w:tr w:rsidR="00E70330" w:rsidRPr="00620216" w14:paraId="1128E8F8" w14:textId="77777777" w:rsidTr="002352BD">
        <w:trPr>
          <w:trHeight w:val="551"/>
        </w:trPr>
        <w:tc>
          <w:tcPr>
            <w:tcW w:w="619" w:type="dxa"/>
          </w:tcPr>
          <w:p w14:paraId="793428C0" w14:textId="77777777" w:rsidR="00E70330" w:rsidRPr="006A3507" w:rsidRDefault="00E70330" w:rsidP="002352BD">
            <w:pPr>
              <w:pStyle w:val="TableParagraph"/>
              <w:spacing w:before="131"/>
              <w:ind w:right="177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28" w:type="dxa"/>
            <w:vAlign w:val="center"/>
          </w:tcPr>
          <w:p w14:paraId="610C476F" w14:textId="77777777" w:rsidR="00E70330" w:rsidRPr="0090388B" w:rsidRDefault="00E70330" w:rsidP="002352BD">
            <w:pPr>
              <w:ind w:firstLine="116"/>
              <w:rPr>
                <w:lang w:val="ru-RU" w:bidi="ru-RU"/>
              </w:rPr>
            </w:pPr>
            <w:r w:rsidRPr="0090388B">
              <w:rPr>
                <w:sz w:val="22"/>
                <w:szCs w:val="22"/>
                <w:lang w:val="ru-RU" w:eastAsia="ar-SA"/>
              </w:rPr>
              <w:t>Разборка и дефектация технических средств.</w:t>
            </w:r>
          </w:p>
        </w:tc>
        <w:tc>
          <w:tcPr>
            <w:tcW w:w="3361" w:type="dxa"/>
          </w:tcPr>
          <w:p w14:paraId="2F1D4691" w14:textId="77777777" w:rsidR="00E70330" w:rsidRPr="0090388B" w:rsidRDefault="00E70330" w:rsidP="002352BD">
            <w:pPr>
              <w:pStyle w:val="TableParagraph"/>
              <w:spacing w:before="131"/>
              <w:ind w:right="50"/>
              <w:jc w:val="center"/>
              <w:rPr>
                <w:lang w:val="ru-RU"/>
              </w:rPr>
            </w:pPr>
            <w:r w:rsidRPr="006A3507">
              <w:rPr>
                <w:lang w:val="ru-RU"/>
              </w:rPr>
              <w:t>По необходимости</w:t>
            </w:r>
          </w:p>
        </w:tc>
      </w:tr>
      <w:tr w:rsidR="00E70330" w:rsidRPr="00620216" w14:paraId="411397A3" w14:textId="77777777" w:rsidTr="002352BD">
        <w:trPr>
          <w:trHeight w:val="551"/>
        </w:trPr>
        <w:tc>
          <w:tcPr>
            <w:tcW w:w="619" w:type="dxa"/>
          </w:tcPr>
          <w:p w14:paraId="697E1FB9" w14:textId="77777777" w:rsidR="00E70330" w:rsidRPr="0090388B" w:rsidRDefault="00E70330" w:rsidP="002352BD">
            <w:pPr>
              <w:pStyle w:val="TableParagraph"/>
              <w:spacing w:before="131"/>
              <w:ind w:right="177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628" w:type="dxa"/>
            <w:vAlign w:val="center"/>
          </w:tcPr>
          <w:p w14:paraId="2693EDCD" w14:textId="77777777" w:rsidR="00E70330" w:rsidRPr="0090388B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90388B">
              <w:rPr>
                <w:lang w:val="ru-RU"/>
              </w:rPr>
              <w:t>Замена (восстановление) неисправных деталей, сборочных единиц.</w:t>
            </w:r>
          </w:p>
        </w:tc>
        <w:tc>
          <w:tcPr>
            <w:tcW w:w="3361" w:type="dxa"/>
          </w:tcPr>
          <w:p w14:paraId="1416930A" w14:textId="77777777" w:rsidR="00E70330" w:rsidRPr="0090388B" w:rsidRDefault="00E70330" w:rsidP="002352BD">
            <w:pPr>
              <w:pStyle w:val="TableParagraph"/>
              <w:spacing w:before="131"/>
              <w:ind w:right="50"/>
              <w:jc w:val="center"/>
              <w:rPr>
                <w:lang w:val="ru-RU"/>
              </w:rPr>
            </w:pPr>
            <w:r w:rsidRPr="006A3507">
              <w:rPr>
                <w:lang w:val="ru-RU"/>
              </w:rPr>
              <w:t>По необходимости</w:t>
            </w:r>
          </w:p>
        </w:tc>
      </w:tr>
      <w:tr w:rsidR="00E70330" w:rsidRPr="00620216" w14:paraId="3B1AA062" w14:textId="77777777" w:rsidTr="002352BD">
        <w:trPr>
          <w:trHeight w:val="551"/>
        </w:trPr>
        <w:tc>
          <w:tcPr>
            <w:tcW w:w="619" w:type="dxa"/>
          </w:tcPr>
          <w:p w14:paraId="27AD1A1D" w14:textId="77777777" w:rsidR="00E70330" w:rsidRPr="0090388B" w:rsidRDefault="00E70330" w:rsidP="002352BD">
            <w:pPr>
              <w:pStyle w:val="TableParagraph"/>
              <w:spacing w:before="131"/>
              <w:ind w:right="177"/>
              <w:jc w:val="righ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628" w:type="dxa"/>
            <w:vAlign w:val="center"/>
          </w:tcPr>
          <w:p w14:paraId="36CF9278" w14:textId="77777777" w:rsidR="00E70330" w:rsidRPr="0090388B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90388B">
              <w:rPr>
                <w:lang w:val="ru-RU"/>
              </w:rPr>
              <w:t>Сборка, проверка работоспособности и регулировка системы.</w:t>
            </w:r>
          </w:p>
        </w:tc>
        <w:tc>
          <w:tcPr>
            <w:tcW w:w="3361" w:type="dxa"/>
          </w:tcPr>
          <w:p w14:paraId="5432C774" w14:textId="77777777" w:rsidR="00E70330" w:rsidRPr="0090388B" w:rsidRDefault="00E70330" w:rsidP="002352BD">
            <w:pPr>
              <w:pStyle w:val="TableParagraph"/>
              <w:spacing w:before="131"/>
              <w:ind w:right="50"/>
              <w:jc w:val="center"/>
              <w:rPr>
                <w:lang w:val="ru-RU"/>
              </w:rPr>
            </w:pPr>
            <w:r w:rsidRPr="006A3507">
              <w:rPr>
                <w:lang w:val="ru-RU"/>
              </w:rPr>
              <w:t>По необходимости</w:t>
            </w:r>
          </w:p>
        </w:tc>
      </w:tr>
    </w:tbl>
    <w:p w14:paraId="07879105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76D30FE1" w14:textId="77777777" w:rsidR="00E70330" w:rsidRPr="00620216" w:rsidRDefault="00E70330" w:rsidP="00E70330">
      <w:pPr>
        <w:pStyle w:val="a5"/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620216">
        <w:rPr>
          <w:sz w:val="22"/>
          <w:szCs w:val="22"/>
        </w:rPr>
        <w:t>РР3 - профилактические регламентные работы, проводимые с периодичностью 1 раз в три месяца</w:t>
      </w:r>
      <w:r>
        <w:rPr>
          <w:sz w:val="22"/>
          <w:szCs w:val="22"/>
        </w:rPr>
        <w:t>;</w:t>
      </w:r>
    </w:p>
    <w:p w14:paraId="1A152B3E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3928B0C8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6912B887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0E3E0503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7C530221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1785951E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7AB64D60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3EC365E5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6928CC25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5D2C8BFE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11038656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4F455CC5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3304CF01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5A86203F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668FE448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39357E5D" w14:textId="77777777" w:rsidR="00E70330" w:rsidRDefault="00E70330" w:rsidP="00E70330">
      <w:pPr>
        <w:tabs>
          <w:tab w:val="left" w:pos="7120"/>
        </w:tabs>
        <w:jc w:val="right"/>
        <w:rPr>
          <w:b/>
          <w:bCs/>
          <w:sz w:val="22"/>
          <w:szCs w:val="22"/>
        </w:rPr>
      </w:pPr>
    </w:p>
    <w:p w14:paraId="543D9851" w14:textId="77777777" w:rsidR="00E70330" w:rsidRPr="006A3507" w:rsidRDefault="00E70330" w:rsidP="00E70330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lastRenderedPageBreak/>
        <w:t xml:space="preserve">Приложение № 2 </w:t>
      </w:r>
    </w:p>
    <w:p w14:paraId="5A092FCB" w14:textId="77777777" w:rsidR="00E70330" w:rsidRPr="006A3507" w:rsidRDefault="00E70330" w:rsidP="00E70330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t xml:space="preserve">к техническому заданию </w:t>
      </w:r>
    </w:p>
    <w:p w14:paraId="2D7B6CD1" w14:textId="77777777" w:rsidR="00E70330" w:rsidRDefault="00E70330" w:rsidP="00E70330">
      <w:pPr>
        <w:jc w:val="center"/>
        <w:rPr>
          <w:b/>
          <w:bCs/>
          <w:sz w:val="22"/>
          <w:szCs w:val="22"/>
        </w:rPr>
      </w:pPr>
    </w:p>
    <w:p w14:paraId="730A613E" w14:textId="77777777" w:rsidR="00E70330" w:rsidRPr="00620216" w:rsidRDefault="00E70330" w:rsidP="00E70330">
      <w:pPr>
        <w:jc w:val="center"/>
        <w:rPr>
          <w:b/>
          <w:bCs/>
          <w:sz w:val="22"/>
          <w:szCs w:val="22"/>
        </w:rPr>
      </w:pPr>
      <w:r w:rsidRPr="00620216">
        <w:rPr>
          <w:b/>
          <w:bCs/>
          <w:sz w:val="22"/>
          <w:szCs w:val="22"/>
        </w:rPr>
        <w:t>Регламент технического обслуживания систем видеонаблюдения</w:t>
      </w:r>
      <w:r>
        <w:rPr>
          <w:b/>
          <w:bCs/>
          <w:sz w:val="22"/>
          <w:szCs w:val="22"/>
        </w:rPr>
        <w:t xml:space="preserve"> и промышленного телевидения</w:t>
      </w:r>
    </w:p>
    <w:p w14:paraId="70418720" w14:textId="77777777" w:rsidR="00E70330" w:rsidRPr="00620216" w:rsidRDefault="00E70330" w:rsidP="00E70330">
      <w:pPr>
        <w:jc w:val="center"/>
        <w:rPr>
          <w:sz w:val="22"/>
          <w:szCs w:val="22"/>
        </w:rPr>
      </w:pPr>
    </w:p>
    <w:tbl>
      <w:tblPr>
        <w:tblStyle w:val="TableNormal"/>
        <w:tblW w:w="10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628"/>
        <w:gridCol w:w="1020"/>
        <w:gridCol w:w="1021"/>
        <w:gridCol w:w="1320"/>
      </w:tblGrid>
      <w:tr w:rsidR="00E70330" w:rsidRPr="00620216" w14:paraId="0AAD4F19" w14:textId="77777777" w:rsidTr="002352BD">
        <w:trPr>
          <w:trHeight w:val="930"/>
        </w:trPr>
        <w:tc>
          <w:tcPr>
            <w:tcW w:w="619" w:type="dxa"/>
            <w:vMerge w:val="restart"/>
          </w:tcPr>
          <w:p w14:paraId="1CE9BD5B" w14:textId="77777777" w:rsidR="00E70330" w:rsidRPr="00620216" w:rsidRDefault="00E70330" w:rsidP="002352BD">
            <w:pPr>
              <w:pStyle w:val="TableParagraph"/>
              <w:rPr>
                <w:b/>
                <w:lang w:val="ru-RU"/>
              </w:rPr>
            </w:pPr>
          </w:p>
          <w:p w14:paraId="4E1200BC" w14:textId="77777777" w:rsidR="00E70330" w:rsidRPr="00620216" w:rsidRDefault="00E70330" w:rsidP="002352BD">
            <w:pPr>
              <w:pStyle w:val="TableParagraph"/>
              <w:spacing w:before="5"/>
              <w:rPr>
                <w:b/>
                <w:lang w:val="ru-RU"/>
              </w:rPr>
            </w:pPr>
          </w:p>
          <w:p w14:paraId="23B2FA60" w14:textId="77777777" w:rsidR="00E70330" w:rsidRPr="00620216" w:rsidRDefault="00E70330" w:rsidP="002352BD">
            <w:pPr>
              <w:pStyle w:val="TableParagraph"/>
              <w:ind w:left="194"/>
            </w:pPr>
            <w:r w:rsidRPr="00620216">
              <w:t>№</w:t>
            </w:r>
          </w:p>
        </w:tc>
        <w:tc>
          <w:tcPr>
            <w:tcW w:w="6628" w:type="dxa"/>
            <w:vMerge w:val="restart"/>
          </w:tcPr>
          <w:p w14:paraId="243BF2B1" w14:textId="77777777" w:rsidR="00E70330" w:rsidRPr="00620216" w:rsidRDefault="00E70330" w:rsidP="002352BD">
            <w:pPr>
              <w:pStyle w:val="TableParagraph"/>
              <w:rPr>
                <w:b/>
              </w:rPr>
            </w:pPr>
          </w:p>
          <w:p w14:paraId="2ADA4486" w14:textId="77777777" w:rsidR="00E70330" w:rsidRPr="00620216" w:rsidRDefault="00E70330" w:rsidP="002352BD">
            <w:pPr>
              <w:pStyle w:val="TableParagraph"/>
              <w:spacing w:before="5"/>
              <w:rPr>
                <w:b/>
              </w:rPr>
            </w:pPr>
          </w:p>
          <w:p w14:paraId="12838274" w14:textId="77777777" w:rsidR="00E70330" w:rsidRPr="00620216" w:rsidRDefault="00E70330" w:rsidP="002352BD">
            <w:pPr>
              <w:pStyle w:val="TableParagraph"/>
              <w:ind w:left="2254" w:right="2192"/>
              <w:jc w:val="center"/>
            </w:pPr>
            <w:proofErr w:type="spellStart"/>
            <w:r w:rsidRPr="00620216">
              <w:t>Наименование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работ</w:t>
            </w:r>
            <w:proofErr w:type="spellEnd"/>
          </w:p>
        </w:tc>
        <w:tc>
          <w:tcPr>
            <w:tcW w:w="3361" w:type="dxa"/>
            <w:gridSpan w:val="3"/>
          </w:tcPr>
          <w:p w14:paraId="5A305157" w14:textId="77777777" w:rsidR="00E70330" w:rsidRPr="00620216" w:rsidRDefault="00E70330" w:rsidP="002352BD">
            <w:pPr>
              <w:pStyle w:val="TableParagraph"/>
              <w:spacing w:before="181"/>
              <w:ind w:left="909" w:right="229" w:hanging="651"/>
              <w:rPr>
                <w:lang w:val="ru-RU"/>
              </w:rPr>
            </w:pPr>
            <w:r w:rsidRPr="00620216">
              <w:rPr>
                <w:lang w:val="ru-RU"/>
              </w:rPr>
              <w:t>Вид работ по техническому обслуживанию</w:t>
            </w:r>
          </w:p>
        </w:tc>
      </w:tr>
      <w:tr w:rsidR="00E70330" w:rsidRPr="00620216" w14:paraId="03E1009A" w14:textId="77777777" w:rsidTr="002352BD">
        <w:trPr>
          <w:trHeight w:val="419"/>
        </w:trPr>
        <w:tc>
          <w:tcPr>
            <w:tcW w:w="619" w:type="dxa"/>
            <w:vMerge/>
            <w:tcBorders>
              <w:top w:val="nil"/>
            </w:tcBorders>
          </w:tcPr>
          <w:p w14:paraId="35C0396A" w14:textId="77777777" w:rsidR="00E70330" w:rsidRPr="00620216" w:rsidRDefault="00E70330" w:rsidP="002352B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628" w:type="dxa"/>
            <w:vMerge/>
            <w:tcBorders>
              <w:top w:val="nil"/>
            </w:tcBorders>
          </w:tcPr>
          <w:p w14:paraId="2A676E5A" w14:textId="77777777" w:rsidR="00E70330" w:rsidRPr="00620216" w:rsidRDefault="00E70330" w:rsidP="002352B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</w:tcPr>
          <w:p w14:paraId="5D013A2D" w14:textId="77777777" w:rsidR="00E70330" w:rsidRPr="00620216" w:rsidRDefault="00E70330" w:rsidP="002352BD">
            <w:pPr>
              <w:pStyle w:val="TableParagraph"/>
              <w:spacing w:before="63"/>
              <w:ind w:left="297" w:right="284"/>
              <w:jc w:val="center"/>
            </w:pPr>
            <w:r w:rsidRPr="00620216">
              <w:t>РРЗ</w:t>
            </w:r>
          </w:p>
        </w:tc>
        <w:tc>
          <w:tcPr>
            <w:tcW w:w="1021" w:type="dxa"/>
          </w:tcPr>
          <w:p w14:paraId="1321B521" w14:textId="77777777" w:rsidR="00E70330" w:rsidRPr="00620216" w:rsidRDefault="00E70330" w:rsidP="002352BD">
            <w:pPr>
              <w:pStyle w:val="TableParagraph"/>
              <w:spacing w:before="63"/>
              <w:ind w:left="298" w:right="285"/>
              <w:jc w:val="center"/>
            </w:pPr>
            <w:r w:rsidRPr="00620216">
              <w:t>РР6</w:t>
            </w:r>
          </w:p>
        </w:tc>
        <w:tc>
          <w:tcPr>
            <w:tcW w:w="1320" w:type="dxa"/>
          </w:tcPr>
          <w:p w14:paraId="0F2E723B" w14:textId="77777777" w:rsidR="00E70330" w:rsidRPr="00620216" w:rsidRDefault="00E70330" w:rsidP="002352BD">
            <w:pPr>
              <w:pStyle w:val="TableParagraph"/>
              <w:spacing w:before="63"/>
              <w:ind w:left="385" w:right="377"/>
              <w:jc w:val="center"/>
            </w:pPr>
            <w:r w:rsidRPr="00620216">
              <w:t>РР12</w:t>
            </w:r>
          </w:p>
        </w:tc>
      </w:tr>
      <w:tr w:rsidR="00E70330" w:rsidRPr="00620216" w14:paraId="6512BB9F" w14:textId="77777777" w:rsidTr="002352BD">
        <w:trPr>
          <w:trHeight w:val="1351"/>
        </w:trPr>
        <w:tc>
          <w:tcPr>
            <w:tcW w:w="619" w:type="dxa"/>
          </w:tcPr>
          <w:p w14:paraId="69E0CC24" w14:textId="77777777" w:rsidR="00E70330" w:rsidRPr="00620216" w:rsidRDefault="00E70330" w:rsidP="002352BD">
            <w:pPr>
              <w:pStyle w:val="TableParagraph"/>
              <w:rPr>
                <w:b/>
              </w:rPr>
            </w:pPr>
          </w:p>
          <w:p w14:paraId="700463C2" w14:textId="77777777" w:rsidR="00E70330" w:rsidRPr="00620216" w:rsidRDefault="00E70330" w:rsidP="002352BD">
            <w:pPr>
              <w:pStyle w:val="TableParagraph"/>
              <w:spacing w:before="230"/>
              <w:ind w:right="237"/>
              <w:jc w:val="right"/>
            </w:pPr>
            <w:r w:rsidRPr="00620216">
              <w:t>1</w:t>
            </w:r>
          </w:p>
        </w:tc>
        <w:tc>
          <w:tcPr>
            <w:tcW w:w="6628" w:type="dxa"/>
          </w:tcPr>
          <w:p w14:paraId="7373EBC8" w14:textId="77777777" w:rsidR="00E70330" w:rsidRPr="00620216" w:rsidRDefault="00E70330" w:rsidP="002352BD">
            <w:pPr>
              <w:pStyle w:val="TableParagraph"/>
              <w:spacing w:before="114"/>
              <w:ind w:left="108" w:right="422"/>
              <w:rPr>
                <w:lang w:val="ru-RU"/>
              </w:rPr>
            </w:pPr>
            <w:r w:rsidRPr="00620216">
              <w:rPr>
                <w:lang w:val="ru-RU"/>
              </w:rPr>
              <w:t>Внешний осмотр кабельных трасс, соединительных линий, распределительных коробок (контроль целостности, отсутствия провисов кабеля, контроль наличия защитных крышек на распределительных коробках).</w:t>
            </w:r>
          </w:p>
        </w:tc>
        <w:tc>
          <w:tcPr>
            <w:tcW w:w="1020" w:type="dxa"/>
            <w:shd w:val="clear" w:color="auto" w:fill="auto"/>
          </w:tcPr>
          <w:p w14:paraId="41293D7C" w14:textId="77777777" w:rsidR="00E70330" w:rsidRPr="00620216" w:rsidRDefault="00E70330" w:rsidP="002352BD">
            <w:pPr>
              <w:pStyle w:val="TableParagraph"/>
              <w:rPr>
                <w:b/>
                <w:lang w:val="ru-RU"/>
              </w:rPr>
            </w:pPr>
          </w:p>
          <w:p w14:paraId="66289230" w14:textId="77777777" w:rsidR="00E70330" w:rsidRPr="00620216" w:rsidRDefault="00E70330" w:rsidP="002352BD">
            <w:pPr>
              <w:pStyle w:val="TableParagraph"/>
              <w:spacing w:before="230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3D7D3AF7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084BF56B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45DDCACF" w14:textId="77777777" w:rsidTr="002352BD">
        <w:trPr>
          <w:trHeight w:val="1379"/>
        </w:trPr>
        <w:tc>
          <w:tcPr>
            <w:tcW w:w="619" w:type="dxa"/>
          </w:tcPr>
          <w:p w14:paraId="1AB4B3FB" w14:textId="77777777" w:rsidR="00E70330" w:rsidRPr="00620216" w:rsidRDefault="00E70330" w:rsidP="002352BD">
            <w:pPr>
              <w:pStyle w:val="TableParagraph"/>
              <w:rPr>
                <w:b/>
              </w:rPr>
            </w:pPr>
          </w:p>
          <w:p w14:paraId="21696945" w14:textId="77777777" w:rsidR="00E70330" w:rsidRPr="00620216" w:rsidRDefault="00E70330" w:rsidP="002352BD">
            <w:pPr>
              <w:pStyle w:val="TableParagraph"/>
              <w:spacing w:before="3"/>
              <w:rPr>
                <w:b/>
              </w:rPr>
            </w:pPr>
          </w:p>
          <w:p w14:paraId="63F841AC" w14:textId="77777777" w:rsidR="00E70330" w:rsidRPr="00620216" w:rsidRDefault="00E70330" w:rsidP="002352BD">
            <w:pPr>
              <w:pStyle w:val="TableParagraph"/>
              <w:ind w:right="237"/>
              <w:jc w:val="right"/>
            </w:pPr>
            <w:r w:rsidRPr="00620216">
              <w:t>2</w:t>
            </w:r>
          </w:p>
        </w:tc>
        <w:tc>
          <w:tcPr>
            <w:tcW w:w="6628" w:type="dxa"/>
          </w:tcPr>
          <w:p w14:paraId="45FC59DF" w14:textId="77777777" w:rsidR="00E70330" w:rsidRPr="00620216" w:rsidRDefault="00E70330" w:rsidP="002352BD">
            <w:pPr>
              <w:pStyle w:val="TableParagraph"/>
              <w:ind w:left="108" w:right="282"/>
              <w:rPr>
                <w:lang w:val="ru-RU"/>
              </w:rPr>
            </w:pPr>
            <w:r w:rsidRPr="00620216">
              <w:rPr>
                <w:lang w:val="ru-RU"/>
              </w:rPr>
              <w:t>Внешний осмотр на отсутствие механических повреждений, коррозии, прочность креплений и т.п. составных частей системы: видеокамер, коммутационных центров,</w:t>
            </w:r>
          </w:p>
          <w:p w14:paraId="7D10998C" w14:textId="77777777" w:rsidR="00E70330" w:rsidRPr="00620216" w:rsidRDefault="00E70330" w:rsidP="002352BD">
            <w:pPr>
              <w:pStyle w:val="TableParagraph"/>
              <w:spacing w:line="270" w:lineRule="atLeast"/>
              <w:ind w:left="108" w:right="304"/>
              <w:rPr>
                <w:lang w:val="ru-RU"/>
              </w:rPr>
            </w:pPr>
            <w:r w:rsidRPr="00620216">
              <w:rPr>
                <w:lang w:val="ru-RU"/>
              </w:rPr>
              <w:t>видеосервера (видеорегистратора), мониторов и источников питания.</w:t>
            </w:r>
          </w:p>
        </w:tc>
        <w:tc>
          <w:tcPr>
            <w:tcW w:w="1020" w:type="dxa"/>
            <w:shd w:val="clear" w:color="auto" w:fill="auto"/>
          </w:tcPr>
          <w:p w14:paraId="00DF9263" w14:textId="77777777" w:rsidR="00E70330" w:rsidRPr="00620216" w:rsidRDefault="00E70330" w:rsidP="002352BD">
            <w:pPr>
              <w:pStyle w:val="TableParagraph"/>
              <w:rPr>
                <w:b/>
                <w:lang w:val="ru-RU"/>
              </w:rPr>
            </w:pPr>
          </w:p>
          <w:p w14:paraId="1BFFA3A1" w14:textId="77777777" w:rsidR="00E70330" w:rsidRPr="00620216" w:rsidRDefault="00E70330" w:rsidP="002352BD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39350BCA" w14:textId="77777777" w:rsidR="00E70330" w:rsidRPr="00620216" w:rsidRDefault="00E70330" w:rsidP="002352BD">
            <w:pPr>
              <w:pStyle w:val="TableParagraph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4312217B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299B4CCB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5811C0F0" w14:textId="77777777" w:rsidTr="002352BD">
        <w:trPr>
          <w:trHeight w:val="448"/>
        </w:trPr>
        <w:tc>
          <w:tcPr>
            <w:tcW w:w="619" w:type="dxa"/>
          </w:tcPr>
          <w:p w14:paraId="68BA307A" w14:textId="77777777" w:rsidR="00E70330" w:rsidRPr="00620216" w:rsidRDefault="00E70330" w:rsidP="002352BD">
            <w:pPr>
              <w:pStyle w:val="TableParagraph"/>
              <w:spacing w:before="78"/>
              <w:ind w:right="237"/>
              <w:jc w:val="right"/>
            </w:pPr>
            <w:r w:rsidRPr="00620216">
              <w:t>3</w:t>
            </w:r>
          </w:p>
        </w:tc>
        <w:tc>
          <w:tcPr>
            <w:tcW w:w="6628" w:type="dxa"/>
          </w:tcPr>
          <w:p w14:paraId="49E2AAE3" w14:textId="77777777" w:rsidR="00E70330" w:rsidRPr="00620216" w:rsidRDefault="00E70330" w:rsidP="002352BD">
            <w:pPr>
              <w:pStyle w:val="TableParagraph"/>
              <w:spacing w:before="78"/>
              <w:ind w:left="108"/>
            </w:pPr>
            <w:proofErr w:type="spellStart"/>
            <w:r w:rsidRPr="00620216">
              <w:t>Проверка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работоспособности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системы</w:t>
            </w:r>
            <w:proofErr w:type="spellEnd"/>
            <w:r w:rsidRPr="00620216">
              <w:t>.</w:t>
            </w:r>
          </w:p>
        </w:tc>
        <w:tc>
          <w:tcPr>
            <w:tcW w:w="1020" w:type="dxa"/>
            <w:shd w:val="clear" w:color="auto" w:fill="auto"/>
          </w:tcPr>
          <w:p w14:paraId="17C295E4" w14:textId="77777777" w:rsidR="00E70330" w:rsidRPr="00620216" w:rsidRDefault="00E70330" w:rsidP="002352BD">
            <w:pPr>
              <w:pStyle w:val="TableParagraph"/>
              <w:spacing w:before="78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1EFD13FD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6DF48150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1F7AAE73" w14:textId="77777777" w:rsidTr="002352BD">
        <w:trPr>
          <w:trHeight w:val="902"/>
        </w:trPr>
        <w:tc>
          <w:tcPr>
            <w:tcW w:w="619" w:type="dxa"/>
          </w:tcPr>
          <w:p w14:paraId="3C23A02A" w14:textId="77777777" w:rsidR="00E70330" w:rsidRPr="00620216" w:rsidRDefault="00E70330" w:rsidP="002352BD">
            <w:pPr>
              <w:pStyle w:val="TableParagraph"/>
              <w:spacing w:before="7"/>
              <w:rPr>
                <w:b/>
              </w:rPr>
            </w:pPr>
          </w:p>
          <w:p w14:paraId="3DC43117" w14:textId="77777777" w:rsidR="00E70330" w:rsidRPr="00620216" w:rsidRDefault="00E70330" w:rsidP="002352BD">
            <w:pPr>
              <w:pStyle w:val="TableParagraph"/>
              <w:ind w:right="237"/>
              <w:jc w:val="right"/>
            </w:pPr>
            <w:r w:rsidRPr="00620216">
              <w:t>4</w:t>
            </w:r>
          </w:p>
        </w:tc>
        <w:tc>
          <w:tcPr>
            <w:tcW w:w="6628" w:type="dxa"/>
          </w:tcPr>
          <w:p w14:paraId="2A9C2449" w14:textId="77777777" w:rsidR="00E70330" w:rsidRPr="00620216" w:rsidRDefault="00E70330" w:rsidP="002352BD">
            <w:pPr>
              <w:pStyle w:val="TableParagraph"/>
              <w:spacing w:before="167"/>
              <w:ind w:left="108" w:right="422"/>
              <w:rPr>
                <w:lang w:val="ru-RU"/>
              </w:rPr>
            </w:pPr>
            <w:r w:rsidRPr="00620216">
              <w:rPr>
                <w:lang w:val="ru-RU"/>
              </w:rPr>
              <w:t>Очистка, подпайка, замена или восстановление элементов, выработавших ресурс или пришедших в негодность.</w:t>
            </w:r>
          </w:p>
        </w:tc>
        <w:tc>
          <w:tcPr>
            <w:tcW w:w="1020" w:type="dxa"/>
            <w:shd w:val="clear" w:color="auto" w:fill="auto"/>
          </w:tcPr>
          <w:p w14:paraId="4328D1B2" w14:textId="77777777" w:rsidR="00E70330" w:rsidRPr="00620216" w:rsidRDefault="00E70330" w:rsidP="002352BD">
            <w:pPr>
              <w:pStyle w:val="TableParagraph"/>
              <w:spacing w:before="7"/>
              <w:rPr>
                <w:b/>
                <w:lang w:val="ru-RU"/>
              </w:rPr>
            </w:pPr>
          </w:p>
          <w:p w14:paraId="100176F4" w14:textId="77777777" w:rsidR="00E70330" w:rsidRPr="00620216" w:rsidRDefault="00E70330" w:rsidP="002352BD">
            <w:pPr>
              <w:pStyle w:val="TableParagraph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233D2797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7C248120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2DFE9659" w14:textId="77777777" w:rsidTr="002352BD">
        <w:trPr>
          <w:trHeight w:val="448"/>
        </w:trPr>
        <w:tc>
          <w:tcPr>
            <w:tcW w:w="619" w:type="dxa"/>
          </w:tcPr>
          <w:p w14:paraId="40833523" w14:textId="77777777" w:rsidR="00E70330" w:rsidRPr="00620216" w:rsidRDefault="00E70330" w:rsidP="002352BD">
            <w:pPr>
              <w:pStyle w:val="TableParagraph"/>
              <w:spacing w:before="78"/>
              <w:ind w:right="237"/>
              <w:jc w:val="right"/>
            </w:pPr>
            <w:r w:rsidRPr="00620216">
              <w:t>5</w:t>
            </w:r>
          </w:p>
        </w:tc>
        <w:tc>
          <w:tcPr>
            <w:tcW w:w="6628" w:type="dxa"/>
          </w:tcPr>
          <w:p w14:paraId="049A64DF" w14:textId="77777777" w:rsidR="00E70330" w:rsidRPr="00620216" w:rsidRDefault="00E70330" w:rsidP="002352BD">
            <w:pPr>
              <w:pStyle w:val="TableParagraph"/>
              <w:spacing w:before="78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Очистка объективов и видеокамер от пыли и грязи.</w:t>
            </w:r>
            <w:r>
              <w:rPr>
                <w:lang w:val="ru-RU"/>
              </w:rPr>
              <w:t xml:space="preserve"> Устранение запотевания (по необходимости).</w:t>
            </w:r>
          </w:p>
        </w:tc>
        <w:tc>
          <w:tcPr>
            <w:tcW w:w="1020" w:type="dxa"/>
            <w:shd w:val="clear" w:color="auto" w:fill="auto"/>
          </w:tcPr>
          <w:p w14:paraId="321C7ABB" w14:textId="77777777" w:rsidR="00E70330" w:rsidRPr="00620216" w:rsidRDefault="00E70330" w:rsidP="002352BD">
            <w:pPr>
              <w:pStyle w:val="TableParagraph"/>
              <w:spacing w:before="78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099D28DC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6D3539FD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2159D5D2" w14:textId="77777777" w:rsidTr="002352BD">
        <w:trPr>
          <w:trHeight w:val="451"/>
        </w:trPr>
        <w:tc>
          <w:tcPr>
            <w:tcW w:w="619" w:type="dxa"/>
          </w:tcPr>
          <w:p w14:paraId="1ADA9C7E" w14:textId="77777777" w:rsidR="00E70330" w:rsidRPr="00620216" w:rsidRDefault="00E70330" w:rsidP="002352BD">
            <w:pPr>
              <w:pStyle w:val="TableParagraph"/>
              <w:spacing w:before="80"/>
              <w:ind w:right="237"/>
              <w:jc w:val="right"/>
            </w:pPr>
            <w:r w:rsidRPr="00620216">
              <w:t>6</w:t>
            </w:r>
          </w:p>
        </w:tc>
        <w:tc>
          <w:tcPr>
            <w:tcW w:w="6628" w:type="dxa"/>
          </w:tcPr>
          <w:p w14:paraId="4FB23E2D" w14:textId="77777777" w:rsidR="00E70330" w:rsidRPr="00620216" w:rsidRDefault="00E70330" w:rsidP="002352BD">
            <w:pPr>
              <w:pStyle w:val="TableParagraph"/>
              <w:spacing w:before="80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Очистка уличных кожухов и куполов от пыли и грязи.</w:t>
            </w:r>
          </w:p>
        </w:tc>
        <w:tc>
          <w:tcPr>
            <w:tcW w:w="1020" w:type="dxa"/>
            <w:shd w:val="clear" w:color="auto" w:fill="auto"/>
          </w:tcPr>
          <w:p w14:paraId="04082B3A" w14:textId="77777777" w:rsidR="00E70330" w:rsidRPr="00620216" w:rsidRDefault="00E70330" w:rsidP="002352BD">
            <w:pPr>
              <w:pStyle w:val="TableParagraph"/>
              <w:spacing w:before="80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486F129B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6829A989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1D57CB8A" w14:textId="77777777" w:rsidTr="002352BD">
        <w:trPr>
          <w:trHeight w:val="551"/>
        </w:trPr>
        <w:tc>
          <w:tcPr>
            <w:tcW w:w="619" w:type="dxa"/>
          </w:tcPr>
          <w:p w14:paraId="0E6CA618" w14:textId="77777777" w:rsidR="00E70330" w:rsidRPr="00620216" w:rsidRDefault="00E70330" w:rsidP="002352BD">
            <w:pPr>
              <w:pStyle w:val="TableParagraph"/>
              <w:spacing w:before="131"/>
              <w:ind w:right="237"/>
              <w:jc w:val="right"/>
            </w:pPr>
            <w:r w:rsidRPr="00620216">
              <w:t>7</w:t>
            </w:r>
          </w:p>
        </w:tc>
        <w:tc>
          <w:tcPr>
            <w:tcW w:w="6628" w:type="dxa"/>
          </w:tcPr>
          <w:p w14:paraId="792CA129" w14:textId="77777777" w:rsidR="00E70330" w:rsidRPr="00620216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Корректировка позиционирования и фокусировки</w:t>
            </w:r>
          </w:p>
          <w:p w14:paraId="402F95CF" w14:textId="77777777" w:rsidR="00E70330" w:rsidRPr="00620216" w:rsidRDefault="00E70330" w:rsidP="002352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видеокамер.</w:t>
            </w:r>
          </w:p>
        </w:tc>
        <w:tc>
          <w:tcPr>
            <w:tcW w:w="1020" w:type="dxa"/>
            <w:shd w:val="clear" w:color="auto" w:fill="auto"/>
          </w:tcPr>
          <w:p w14:paraId="7C930009" w14:textId="77777777" w:rsidR="00E70330" w:rsidRPr="00620216" w:rsidRDefault="00E70330" w:rsidP="002352BD">
            <w:pPr>
              <w:pStyle w:val="TableParagraph"/>
              <w:spacing w:before="131"/>
              <w:ind w:left="8"/>
              <w:jc w:val="center"/>
            </w:pPr>
            <w:r w:rsidRPr="00620216">
              <w:t>+</w:t>
            </w:r>
          </w:p>
        </w:tc>
        <w:tc>
          <w:tcPr>
            <w:tcW w:w="1021" w:type="dxa"/>
            <w:shd w:val="clear" w:color="auto" w:fill="auto"/>
          </w:tcPr>
          <w:p w14:paraId="2E75514E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65BCF6E0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04658BC0" w14:textId="77777777" w:rsidTr="002352BD">
        <w:trPr>
          <w:trHeight w:val="899"/>
        </w:trPr>
        <w:tc>
          <w:tcPr>
            <w:tcW w:w="619" w:type="dxa"/>
          </w:tcPr>
          <w:p w14:paraId="4C2830A5" w14:textId="77777777" w:rsidR="00E70330" w:rsidRPr="00620216" w:rsidRDefault="00E70330" w:rsidP="002352BD">
            <w:pPr>
              <w:pStyle w:val="TableParagraph"/>
              <w:spacing w:before="4"/>
              <w:rPr>
                <w:b/>
              </w:rPr>
            </w:pPr>
          </w:p>
          <w:p w14:paraId="3CDEF6AB" w14:textId="77777777" w:rsidR="00E70330" w:rsidRPr="00620216" w:rsidRDefault="00E70330" w:rsidP="002352BD">
            <w:pPr>
              <w:pStyle w:val="TableParagraph"/>
              <w:ind w:right="237"/>
              <w:jc w:val="right"/>
            </w:pPr>
            <w:r w:rsidRPr="00620216">
              <w:t>8</w:t>
            </w:r>
          </w:p>
        </w:tc>
        <w:tc>
          <w:tcPr>
            <w:tcW w:w="6628" w:type="dxa"/>
          </w:tcPr>
          <w:p w14:paraId="50A9D7F6" w14:textId="77777777" w:rsidR="00E70330" w:rsidRPr="00620216" w:rsidRDefault="00E70330" w:rsidP="002352BD">
            <w:pPr>
              <w:pStyle w:val="TableParagraph"/>
              <w:spacing w:before="167"/>
              <w:ind w:left="108" w:right="1329"/>
              <w:rPr>
                <w:lang w:val="ru-RU"/>
              </w:rPr>
            </w:pPr>
            <w:r w:rsidRPr="00620216">
              <w:rPr>
                <w:lang w:val="ru-RU"/>
              </w:rPr>
              <w:t>Проверка системных параметров и настроек специализированного программного обеспечения.</w:t>
            </w:r>
          </w:p>
        </w:tc>
        <w:tc>
          <w:tcPr>
            <w:tcW w:w="1020" w:type="dxa"/>
            <w:shd w:val="clear" w:color="auto" w:fill="auto"/>
          </w:tcPr>
          <w:p w14:paraId="1ECECA0B" w14:textId="77777777" w:rsidR="00E70330" w:rsidRPr="00620216" w:rsidRDefault="00E70330" w:rsidP="002352BD">
            <w:pPr>
              <w:pStyle w:val="TableParagraph"/>
              <w:rPr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7E29BB05" w14:textId="77777777" w:rsidR="00E70330" w:rsidRPr="00620216" w:rsidRDefault="00E70330" w:rsidP="002352BD">
            <w:pPr>
              <w:pStyle w:val="TableParagraph"/>
              <w:spacing w:before="4"/>
              <w:rPr>
                <w:b/>
                <w:lang w:val="ru-RU"/>
              </w:rPr>
            </w:pPr>
          </w:p>
          <w:p w14:paraId="21F8A368" w14:textId="77777777" w:rsidR="00E70330" w:rsidRPr="00620216" w:rsidRDefault="00E70330" w:rsidP="002352BD">
            <w:pPr>
              <w:pStyle w:val="TableParagraph"/>
              <w:ind w:left="8"/>
              <w:jc w:val="center"/>
            </w:pPr>
            <w:r w:rsidRPr="00620216">
              <w:t>+</w:t>
            </w:r>
          </w:p>
        </w:tc>
        <w:tc>
          <w:tcPr>
            <w:tcW w:w="1320" w:type="dxa"/>
            <w:shd w:val="clear" w:color="auto" w:fill="auto"/>
          </w:tcPr>
          <w:p w14:paraId="5AA19888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529AEBFB" w14:textId="77777777" w:rsidTr="002352BD">
        <w:trPr>
          <w:trHeight w:val="450"/>
        </w:trPr>
        <w:tc>
          <w:tcPr>
            <w:tcW w:w="619" w:type="dxa"/>
          </w:tcPr>
          <w:p w14:paraId="46AEFF45" w14:textId="77777777" w:rsidR="00E70330" w:rsidRPr="00620216" w:rsidRDefault="00E70330" w:rsidP="002352BD">
            <w:pPr>
              <w:pStyle w:val="TableParagraph"/>
              <w:spacing w:before="80"/>
              <w:ind w:right="237"/>
              <w:jc w:val="right"/>
            </w:pPr>
            <w:r w:rsidRPr="00620216">
              <w:t>9</w:t>
            </w:r>
          </w:p>
        </w:tc>
        <w:tc>
          <w:tcPr>
            <w:tcW w:w="6628" w:type="dxa"/>
          </w:tcPr>
          <w:p w14:paraId="4283CE96" w14:textId="77777777" w:rsidR="00E70330" w:rsidRPr="00620216" w:rsidRDefault="00E70330" w:rsidP="002352BD">
            <w:pPr>
              <w:pStyle w:val="TableParagraph"/>
              <w:spacing w:before="80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Установка и смена системного времени (зима-лето).</w:t>
            </w:r>
          </w:p>
        </w:tc>
        <w:tc>
          <w:tcPr>
            <w:tcW w:w="1020" w:type="dxa"/>
            <w:shd w:val="clear" w:color="auto" w:fill="auto"/>
          </w:tcPr>
          <w:p w14:paraId="55992622" w14:textId="77777777" w:rsidR="00E70330" w:rsidRPr="00620216" w:rsidRDefault="00E70330" w:rsidP="002352BD">
            <w:pPr>
              <w:pStyle w:val="TableParagraph"/>
              <w:rPr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6F58D7CA" w14:textId="77777777" w:rsidR="00E70330" w:rsidRPr="00620216" w:rsidRDefault="00E70330" w:rsidP="002352BD">
            <w:pPr>
              <w:pStyle w:val="TableParagraph"/>
              <w:spacing w:before="80"/>
              <w:ind w:left="8"/>
              <w:jc w:val="center"/>
            </w:pPr>
            <w:r w:rsidRPr="00620216">
              <w:t>+</w:t>
            </w:r>
          </w:p>
        </w:tc>
        <w:tc>
          <w:tcPr>
            <w:tcW w:w="1320" w:type="dxa"/>
            <w:shd w:val="clear" w:color="auto" w:fill="auto"/>
          </w:tcPr>
          <w:p w14:paraId="3E5B60BC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78F08B5A" w14:textId="77777777" w:rsidTr="002352BD">
        <w:trPr>
          <w:trHeight w:val="551"/>
        </w:trPr>
        <w:tc>
          <w:tcPr>
            <w:tcW w:w="619" w:type="dxa"/>
          </w:tcPr>
          <w:p w14:paraId="1C5BD44D" w14:textId="77777777" w:rsidR="00E70330" w:rsidRPr="00620216" w:rsidRDefault="00E70330" w:rsidP="002352BD">
            <w:pPr>
              <w:pStyle w:val="TableParagraph"/>
              <w:spacing w:before="128"/>
              <w:ind w:right="177"/>
              <w:jc w:val="right"/>
            </w:pPr>
            <w:r w:rsidRPr="00620216">
              <w:t>10</w:t>
            </w:r>
          </w:p>
        </w:tc>
        <w:tc>
          <w:tcPr>
            <w:tcW w:w="6628" w:type="dxa"/>
          </w:tcPr>
          <w:p w14:paraId="09EC58D4" w14:textId="77777777" w:rsidR="00E70330" w:rsidRPr="00620216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Очистка внутренней поверхности системного блока</w:t>
            </w:r>
          </w:p>
          <w:p w14:paraId="4B188219" w14:textId="77777777" w:rsidR="00E70330" w:rsidRPr="00620216" w:rsidRDefault="00E70330" w:rsidP="002352BD">
            <w:pPr>
              <w:pStyle w:val="TableParagraph"/>
              <w:spacing w:line="264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видеосервера (видеорегистратора)</w:t>
            </w:r>
            <w:r>
              <w:rPr>
                <w:lang w:val="ru-RU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14:paraId="0643E50F" w14:textId="77777777" w:rsidR="00E70330" w:rsidRPr="00620216" w:rsidRDefault="00E70330" w:rsidP="002352BD">
            <w:pPr>
              <w:pStyle w:val="TableParagraph"/>
              <w:rPr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75B71A1B" w14:textId="77777777" w:rsidR="00E70330" w:rsidRPr="00620216" w:rsidRDefault="00E70330" w:rsidP="002352BD">
            <w:pPr>
              <w:pStyle w:val="TableParagraph"/>
              <w:spacing w:before="128"/>
              <w:ind w:left="8"/>
              <w:jc w:val="center"/>
            </w:pPr>
            <w:r w:rsidRPr="00620216">
              <w:t>+</w:t>
            </w:r>
          </w:p>
        </w:tc>
        <w:tc>
          <w:tcPr>
            <w:tcW w:w="1320" w:type="dxa"/>
            <w:shd w:val="clear" w:color="auto" w:fill="auto"/>
          </w:tcPr>
          <w:p w14:paraId="0C717DB7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2A3127DB" w14:textId="77777777" w:rsidTr="002352BD">
        <w:trPr>
          <w:trHeight w:val="551"/>
        </w:trPr>
        <w:tc>
          <w:tcPr>
            <w:tcW w:w="619" w:type="dxa"/>
          </w:tcPr>
          <w:p w14:paraId="3F1EEC8A" w14:textId="77777777" w:rsidR="00E70330" w:rsidRPr="00620216" w:rsidRDefault="00E70330" w:rsidP="002352BD">
            <w:pPr>
              <w:pStyle w:val="TableParagraph"/>
              <w:spacing w:before="131"/>
              <w:ind w:right="177"/>
              <w:jc w:val="right"/>
            </w:pPr>
            <w:r w:rsidRPr="00620216">
              <w:t>11</w:t>
            </w:r>
          </w:p>
        </w:tc>
        <w:tc>
          <w:tcPr>
            <w:tcW w:w="6628" w:type="dxa"/>
          </w:tcPr>
          <w:p w14:paraId="206532E4" w14:textId="77777777" w:rsidR="00E70330" w:rsidRPr="00620216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Диагностика, прочистка и ремонт системы вентиляции и</w:t>
            </w:r>
          </w:p>
          <w:p w14:paraId="655E169D" w14:textId="77777777" w:rsidR="00E70330" w:rsidRPr="00620216" w:rsidRDefault="00E70330" w:rsidP="002352BD">
            <w:pPr>
              <w:pStyle w:val="TableParagraph"/>
              <w:spacing w:line="264" w:lineRule="exact"/>
              <w:ind w:left="108"/>
            </w:pPr>
            <w:proofErr w:type="spellStart"/>
            <w:r w:rsidRPr="00620216">
              <w:t>охлаждения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сервера</w:t>
            </w:r>
            <w:proofErr w:type="spellEnd"/>
            <w:r w:rsidRPr="00620216">
              <w:t>.</w:t>
            </w:r>
          </w:p>
        </w:tc>
        <w:tc>
          <w:tcPr>
            <w:tcW w:w="1020" w:type="dxa"/>
            <w:shd w:val="clear" w:color="auto" w:fill="auto"/>
          </w:tcPr>
          <w:p w14:paraId="6596714E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021" w:type="dxa"/>
            <w:shd w:val="clear" w:color="auto" w:fill="auto"/>
          </w:tcPr>
          <w:p w14:paraId="5785A93B" w14:textId="77777777" w:rsidR="00E70330" w:rsidRPr="00620216" w:rsidRDefault="00E70330" w:rsidP="002352BD">
            <w:pPr>
              <w:pStyle w:val="TableParagraph"/>
              <w:spacing w:before="131"/>
              <w:ind w:left="8"/>
              <w:jc w:val="center"/>
            </w:pPr>
            <w:r w:rsidRPr="00620216">
              <w:t>+</w:t>
            </w:r>
          </w:p>
        </w:tc>
        <w:tc>
          <w:tcPr>
            <w:tcW w:w="1320" w:type="dxa"/>
            <w:shd w:val="clear" w:color="auto" w:fill="auto"/>
          </w:tcPr>
          <w:p w14:paraId="3DBA2BDA" w14:textId="77777777" w:rsidR="00E70330" w:rsidRPr="00620216" w:rsidRDefault="00E70330" w:rsidP="002352BD">
            <w:pPr>
              <w:pStyle w:val="TableParagraph"/>
            </w:pPr>
          </w:p>
        </w:tc>
      </w:tr>
      <w:tr w:rsidR="00E70330" w:rsidRPr="00620216" w14:paraId="63B65C38" w14:textId="77777777" w:rsidTr="002352BD">
        <w:trPr>
          <w:trHeight w:val="551"/>
        </w:trPr>
        <w:tc>
          <w:tcPr>
            <w:tcW w:w="619" w:type="dxa"/>
          </w:tcPr>
          <w:p w14:paraId="3AD2D859" w14:textId="77777777" w:rsidR="00E70330" w:rsidRPr="00620216" w:rsidRDefault="00E70330" w:rsidP="002352BD">
            <w:pPr>
              <w:pStyle w:val="TableParagraph"/>
              <w:spacing w:before="131"/>
              <w:ind w:right="177"/>
              <w:jc w:val="right"/>
            </w:pPr>
            <w:r w:rsidRPr="00620216">
              <w:t>12</w:t>
            </w:r>
          </w:p>
        </w:tc>
        <w:tc>
          <w:tcPr>
            <w:tcW w:w="6628" w:type="dxa"/>
          </w:tcPr>
          <w:p w14:paraId="45C2955D" w14:textId="77777777" w:rsidR="00E70330" w:rsidRPr="00620216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Замер величины питающего напряжения на источниках</w:t>
            </w:r>
          </w:p>
          <w:p w14:paraId="54E8F21E" w14:textId="77777777" w:rsidR="00E70330" w:rsidRPr="00620216" w:rsidRDefault="00E70330" w:rsidP="002352BD">
            <w:pPr>
              <w:pStyle w:val="TableParagraph"/>
              <w:spacing w:line="264" w:lineRule="exact"/>
              <w:ind w:left="108"/>
            </w:pPr>
            <w:proofErr w:type="spellStart"/>
            <w:r w:rsidRPr="00620216">
              <w:t>бесперебойного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питания</w:t>
            </w:r>
            <w:proofErr w:type="spellEnd"/>
            <w:r w:rsidRPr="00620216">
              <w:t>.</w:t>
            </w:r>
          </w:p>
        </w:tc>
        <w:tc>
          <w:tcPr>
            <w:tcW w:w="1020" w:type="dxa"/>
            <w:shd w:val="clear" w:color="auto" w:fill="auto"/>
          </w:tcPr>
          <w:p w14:paraId="079D40DE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021" w:type="dxa"/>
            <w:shd w:val="clear" w:color="auto" w:fill="auto"/>
          </w:tcPr>
          <w:p w14:paraId="36CE4191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21B62501" w14:textId="77777777" w:rsidR="00E70330" w:rsidRPr="00620216" w:rsidRDefault="00E70330" w:rsidP="002352BD">
            <w:pPr>
              <w:pStyle w:val="TableParagraph"/>
              <w:spacing w:before="131"/>
              <w:ind w:left="9"/>
              <w:jc w:val="center"/>
            </w:pPr>
            <w:r w:rsidRPr="00620216">
              <w:t>+</w:t>
            </w:r>
          </w:p>
        </w:tc>
      </w:tr>
      <w:tr w:rsidR="00E70330" w:rsidRPr="00620216" w14:paraId="45F30AF2" w14:textId="77777777" w:rsidTr="002352BD">
        <w:trPr>
          <w:trHeight w:val="451"/>
        </w:trPr>
        <w:tc>
          <w:tcPr>
            <w:tcW w:w="619" w:type="dxa"/>
          </w:tcPr>
          <w:p w14:paraId="65FCCDC6" w14:textId="77777777" w:rsidR="00E70330" w:rsidRPr="00620216" w:rsidRDefault="00E70330" w:rsidP="002352BD">
            <w:pPr>
              <w:pStyle w:val="TableParagraph"/>
              <w:spacing w:before="81"/>
              <w:ind w:right="177"/>
              <w:jc w:val="right"/>
            </w:pPr>
            <w:r w:rsidRPr="00620216">
              <w:t>13</w:t>
            </w:r>
          </w:p>
        </w:tc>
        <w:tc>
          <w:tcPr>
            <w:tcW w:w="6628" w:type="dxa"/>
          </w:tcPr>
          <w:p w14:paraId="2E6F0151" w14:textId="77777777" w:rsidR="00E70330" w:rsidRPr="00620216" w:rsidRDefault="00E70330" w:rsidP="002352BD">
            <w:pPr>
              <w:pStyle w:val="TableParagraph"/>
              <w:spacing w:before="81"/>
              <w:ind w:left="108"/>
            </w:pPr>
            <w:proofErr w:type="spellStart"/>
            <w:r w:rsidRPr="00620216">
              <w:t>Проверка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емкости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аккумуляторов</w:t>
            </w:r>
            <w:proofErr w:type="spellEnd"/>
            <w:r w:rsidRPr="00620216">
              <w:t>.</w:t>
            </w:r>
          </w:p>
        </w:tc>
        <w:tc>
          <w:tcPr>
            <w:tcW w:w="1020" w:type="dxa"/>
            <w:shd w:val="clear" w:color="auto" w:fill="auto"/>
          </w:tcPr>
          <w:p w14:paraId="739258D7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021" w:type="dxa"/>
            <w:shd w:val="clear" w:color="auto" w:fill="auto"/>
          </w:tcPr>
          <w:p w14:paraId="506716D5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1DE3C46B" w14:textId="77777777" w:rsidR="00E70330" w:rsidRPr="00620216" w:rsidRDefault="00E70330" w:rsidP="002352BD">
            <w:pPr>
              <w:pStyle w:val="TableParagraph"/>
              <w:spacing w:before="81"/>
              <w:ind w:left="9"/>
              <w:jc w:val="center"/>
            </w:pPr>
            <w:r w:rsidRPr="00620216">
              <w:t>+</w:t>
            </w:r>
          </w:p>
        </w:tc>
      </w:tr>
      <w:tr w:rsidR="00E70330" w:rsidRPr="00620216" w14:paraId="13462769" w14:textId="77777777" w:rsidTr="002352BD">
        <w:trPr>
          <w:trHeight w:val="551"/>
        </w:trPr>
        <w:tc>
          <w:tcPr>
            <w:tcW w:w="619" w:type="dxa"/>
          </w:tcPr>
          <w:p w14:paraId="17F7CA19" w14:textId="77777777" w:rsidR="00E70330" w:rsidRPr="00620216" w:rsidRDefault="00E70330" w:rsidP="002352BD">
            <w:pPr>
              <w:pStyle w:val="TableParagraph"/>
              <w:spacing w:before="131"/>
              <w:ind w:right="177"/>
              <w:jc w:val="right"/>
            </w:pPr>
            <w:r w:rsidRPr="00620216">
              <w:t>14</w:t>
            </w:r>
          </w:p>
        </w:tc>
        <w:tc>
          <w:tcPr>
            <w:tcW w:w="6628" w:type="dxa"/>
          </w:tcPr>
          <w:p w14:paraId="1810CEF1" w14:textId="77777777" w:rsidR="00E70330" w:rsidRPr="00620216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620216">
              <w:rPr>
                <w:lang w:val="ru-RU"/>
              </w:rPr>
              <w:t>Замер величины питающего напряжения всех компонентов</w:t>
            </w:r>
          </w:p>
          <w:p w14:paraId="57DFAD52" w14:textId="77777777" w:rsidR="00E70330" w:rsidRPr="00620216" w:rsidRDefault="00E70330" w:rsidP="002352BD">
            <w:pPr>
              <w:pStyle w:val="TableParagraph"/>
              <w:spacing w:line="264" w:lineRule="exact"/>
              <w:ind w:left="108"/>
            </w:pPr>
            <w:proofErr w:type="spellStart"/>
            <w:r w:rsidRPr="00620216">
              <w:t>системы</w:t>
            </w:r>
            <w:proofErr w:type="spellEnd"/>
            <w:r w:rsidRPr="00620216">
              <w:t xml:space="preserve"> </w:t>
            </w:r>
            <w:proofErr w:type="spellStart"/>
            <w:r w:rsidRPr="00620216">
              <w:t>видеонаблюдения</w:t>
            </w:r>
            <w:proofErr w:type="spellEnd"/>
            <w:r w:rsidRPr="00620216">
              <w:t>.</w:t>
            </w:r>
          </w:p>
        </w:tc>
        <w:tc>
          <w:tcPr>
            <w:tcW w:w="1020" w:type="dxa"/>
            <w:shd w:val="clear" w:color="auto" w:fill="auto"/>
          </w:tcPr>
          <w:p w14:paraId="3B08FE5A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021" w:type="dxa"/>
            <w:shd w:val="clear" w:color="auto" w:fill="auto"/>
          </w:tcPr>
          <w:p w14:paraId="63129B2F" w14:textId="77777777" w:rsidR="00E70330" w:rsidRPr="00620216" w:rsidRDefault="00E70330" w:rsidP="002352BD">
            <w:pPr>
              <w:pStyle w:val="TableParagraph"/>
            </w:pPr>
          </w:p>
        </w:tc>
        <w:tc>
          <w:tcPr>
            <w:tcW w:w="1320" w:type="dxa"/>
            <w:shd w:val="clear" w:color="auto" w:fill="auto"/>
          </w:tcPr>
          <w:p w14:paraId="5BD847C5" w14:textId="77777777" w:rsidR="00E70330" w:rsidRPr="00620216" w:rsidRDefault="00E70330" w:rsidP="002352BD">
            <w:pPr>
              <w:pStyle w:val="TableParagraph"/>
              <w:spacing w:before="131"/>
              <w:ind w:right="50"/>
              <w:jc w:val="center"/>
            </w:pPr>
            <w:r w:rsidRPr="00620216">
              <w:t>+</w:t>
            </w:r>
          </w:p>
        </w:tc>
      </w:tr>
      <w:tr w:rsidR="00E70330" w:rsidRPr="00620216" w14:paraId="4F8B1ED8" w14:textId="77777777" w:rsidTr="002352BD">
        <w:trPr>
          <w:trHeight w:val="551"/>
        </w:trPr>
        <w:tc>
          <w:tcPr>
            <w:tcW w:w="619" w:type="dxa"/>
          </w:tcPr>
          <w:p w14:paraId="0562AEA1" w14:textId="77777777" w:rsidR="00E70330" w:rsidRPr="006A3507" w:rsidRDefault="00E70330" w:rsidP="002352BD">
            <w:pPr>
              <w:pStyle w:val="TableParagraph"/>
              <w:spacing w:before="131"/>
              <w:ind w:right="177"/>
              <w:jc w:val="righ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628" w:type="dxa"/>
            <w:vAlign w:val="center"/>
          </w:tcPr>
          <w:p w14:paraId="35D214E8" w14:textId="77777777" w:rsidR="00E70330" w:rsidRPr="0090388B" w:rsidRDefault="00E70330" w:rsidP="002352BD">
            <w:pPr>
              <w:ind w:firstLine="116"/>
              <w:rPr>
                <w:lang w:val="ru-RU" w:bidi="ru-RU"/>
              </w:rPr>
            </w:pPr>
            <w:r w:rsidRPr="0090388B">
              <w:rPr>
                <w:sz w:val="22"/>
                <w:szCs w:val="22"/>
                <w:lang w:val="ru-RU" w:eastAsia="ar-SA"/>
              </w:rPr>
              <w:t>Разборка и дефектация технических средств.</w:t>
            </w:r>
          </w:p>
        </w:tc>
        <w:tc>
          <w:tcPr>
            <w:tcW w:w="3361" w:type="dxa"/>
            <w:gridSpan w:val="3"/>
          </w:tcPr>
          <w:p w14:paraId="5778C785" w14:textId="77777777" w:rsidR="00E70330" w:rsidRPr="0090388B" w:rsidRDefault="00E70330" w:rsidP="002352BD">
            <w:pPr>
              <w:pStyle w:val="TableParagraph"/>
              <w:spacing w:before="131"/>
              <w:ind w:right="50"/>
              <w:jc w:val="center"/>
              <w:rPr>
                <w:lang w:val="ru-RU"/>
              </w:rPr>
            </w:pPr>
            <w:r w:rsidRPr="006A3507">
              <w:rPr>
                <w:lang w:val="ru-RU"/>
              </w:rPr>
              <w:t>По необходимости</w:t>
            </w:r>
          </w:p>
        </w:tc>
      </w:tr>
      <w:tr w:rsidR="00E70330" w:rsidRPr="00620216" w14:paraId="489747EB" w14:textId="77777777" w:rsidTr="002352BD">
        <w:trPr>
          <w:trHeight w:val="551"/>
        </w:trPr>
        <w:tc>
          <w:tcPr>
            <w:tcW w:w="619" w:type="dxa"/>
          </w:tcPr>
          <w:p w14:paraId="272B2308" w14:textId="77777777" w:rsidR="00E70330" w:rsidRPr="0090388B" w:rsidRDefault="00E70330" w:rsidP="002352BD">
            <w:pPr>
              <w:pStyle w:val="TableParagraph"/>
              <w:spacing w:before="131"/>
              <w:ind w:right="177"/>
              <w:jc w:val="righ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628" w:type="dxa"/>
            <w:vAlign w:val="center"/>
          </w:tcPr>
          <w:p w14:paraId="3CEBA639" w14:textId="77777777" w:rsidR="00E70330" w:rsidRPr="0090388B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90388B">
              <w:rPr>
                <w:lang w:val="ru-RU"/>
              </w:rPr>
              <w:t>Замена (восстановление) неисправных деталей, сборочных единиц.</w:t>
            </w:r>
          </w:p>
        </w:tc>
        <w:tc>
          <w:tcPr>
            <w:tcW w:w="3361" w:type="dxa"/>
            <w:gridSpan w:val="3"/>
          </w:tcPr>
          <w:p w14:paraId="3754BB04" w14:textId="77777777" w:rsidR="00E70330" w:rsidRPr="0090388B" w:rsidRDefault="00E70330" w:rsidP="002352BD">
            <w:pPr>
              <w:pStyle w:val="TableParagraph"/>
              <w:spacing w:before="131"/>
              <w:ind w:right="50"/>
              <w:jc w:val="center"/>
              <w:rPr>
                <w:lang w:val="ru-RU"/>
              </w:rPr>
            </w:pPr>
            <w:r w:rsidRPr="006A3507">
              <w:rPr>
                <w:lang w:val="ru-RU"/>
              </w:rPr>
              <w:t>По необходимости</w:t>
            </w:r>
          </w:p>
        </w:tc>
      </w:tr>
      <w:tr w:rsidR="00E70330" w:rsidRPr="00620216" w14:paraId="263278EA" w14:textId="77777777" w:rsidTr="002352BD">
        <w:trPr>
          <w:trHeight w:val="551"/>
        </w:trPr>
        <w:tc>
          <w:tcPr>
            <w:tcW w:w="619" w:type="dxa"/>
          </w:tcPr>
          <w:p w14:paraId="6EAED670" w14:textId="77777777" w:rsidR="00E70330" w:rsidRPr="0090388B" w:rsidRDefault="00E70330" w:rsidP="002352BD">
            <w:pPr>
              <w:pStyle w:val="TableParagraph"/>
              <w:spacing w:before="131"/>
              <w:ind w:right="177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628" w:type="dxa"/>
            <w:vAlign w:val="center"/>
          </w:tcPr>
          <w:p w14:paraId="44657F3F" w14:textId="77777777" w:rsidR="00E70330" w:rsidRPr="0090388B" w:rsidRDefault="00E70330" w:rsidP="002352BD">
            <w:pPr>
              <w:pStyle w:val="TableParagraph"/>
              <w:spacing w:line="268" w:lineRule="exact"/>
              <w:ind w:left="108"/>
              <w:rPr>
                <w:lang w:val="ru-RU"/>
              </w:rPr>
            </w:pPr>
            <w:r w:rsidRPr="0090388B">
              <w:rPr>
                <w:lang w:val="ru-RU"/>
              </w:rPr>
              <w:t>Сборка, проверка работоспособности и регулировка системы.</w:t>
            </w:r>
          </w:p>
        </w:tc>
        <w:tc>
          <w:tcPr>
            <w:tcW w:w="3361" w:type="dxa"/>
            <w:gridSpan w:val="3"/>
          </w:tcPr>
          <w:p w14:paraId="04CF77C5" w14:textId="77777777" w:rsidR="00E70330" w:rsidRPr="0090388B" w:rsidRDefault="00E70330" w:rsidP="002352BD">
            <w:pPr>
              <w:pStyle w:val="TableParagraph"/>
              <w:spacing w:before="131"/>
              <w:ind w:right="50"/>
              <w:jc w:val="center"/>
              <w:rPr>
                <w:lang w:val="ru-RU"/>
              </w:rPr>
            </w:pPr>
            <w:r w:rsidRPr="006A3507">
              <w:rPr>
                <w:lang w:val="ru-RU"/>
              </w:rPr>
              <w:t>По необходимости</w:t>
            </w:r>
          </w:p>
        </w:tc>
      </w:tr>
    </w:tbl>
    <w:p w14:paraId="5E33AB67" w14:textId="77777777" w:rsidR="00E70330" w:rsidRPr="00620216" w:rsidRDefault="00E70330" w:rsidP="00E70330">
      <w:pPr>
        <w:pStyle w:val="a5"/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620216">
        <w:rPr>
          <w:sz w:val="22"/>
          <w:szCs w:val="22"/>
        </w:rPr>
        <w:t>РР3 - профилактические регламентные работы, проводимые с периодичностью 1 раз в три месяца</w:t>
      </w:r>
      <w:r>
        <w:rPr>
          <w:sz w:val="22"/>
          <w:szCs w:val="22"/>
        </w:rPr>
        <w:t>;</w:t>
      </w:r>
    </w:p>
    <w:p w14:paraId="7F437524" w14:textId="77777777" w:rsidR="00E70330" w:rsidRPr="00620216" w:rsidRDefault="00E70330" w:rsidP="00E70330">
      <w:pPr>
        <w:pStyle w:val="a5"/>
        <w:spacing w:before="1"/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620216">
        <w:rPr>
          <w:sz w:val="22"/>
          <w:szCs w:val="22"/>
        </w:rPr>
        <w:t>РР6 - профилактические регламентные работы, проводимые с периодичностью 1 раз в шесть</w:t>
      </w:r>
      <w:r>
        <w:rPr>
          <w:sz w:val="22"/>
          <w:szCs w:val="22"/>
        </w:rPr>
        <w:t xml:space="preserve"> </w:t>
      </w:r>
      <w:r w:rsidRPr="00620216">
        <w:rPr>
          <w:sz w:val="22"/>
          <w:szCs w:val="22"/>
        </w:rPr>
        <w:t>месяцев</w:t>
      </w:r>
      <w:r>
        <w:rPr>
          <w:sz w:val="22"/>
          <w:szCs w:val="22"/>
        </w:rPr>
        <w:t>;</w:t>
      </w:r>
    </w:p>
    <w:p w14:paraId="59F1E767" w14:textId="77777777" w:rsidR="008E5362" w:rsidRDefault="00E70330" w:rsidP="002B5408">
      <w:pPr>
        <w:pStyle w:val="a5"/>
        <w:spacing w:before="2" w:line="278" w:lineRule="auto"/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620216">
        <w:rPr>
          <w:sz w:val="22"/>
          <w:szCs w:val="22"/>
        </w:rPr>
        <w:t>РР12 - профилактические регламентные работы, проводимые с периодичностью 1 раз в двенадцать месяцев.</w:t>
      </w:r>
    </w:p>
    <w:p w14:paraId="3047480A" w14:textId="77777777" w:rsidR="00026973" w:rsidRPr="006A3507" w:rsidRDefault="00026973" w:rsidP="00026973">
      <w:pPr>
        <w:tabs>
          <w:tab w:val="left" w:pos="71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14:paraId="39A37782" w14:textId="77777777" w:rsidR="00026973" w:rsidRPr="006A3507" w:rsidRDefault="00026973" w:rsidP="00026973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t xml:space="preserve">к техническому заданию </w:t>
      </w:r>
    </w:p>
    <w:p w14:paraId="4F2C81D4" w14:textId="77777777" w:rsidR="00026973" w:rsidRDefault="00026973" w:rsidP="00026973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  <w:r w:rsidRPr="00026973">
        <w:rPr>
          <w:b/>
          <w:sz w:val="22"/>
          <w:szCs w:val="22"/>
        </w:rPr>
        <w:t>Перечень оборудования СКУД</w:t>
      </w:r>
    </w:p>
    <w:tbl>
      <w:tblPr>
        <w:tblW w:w="10064" w:type="dxa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50"/>
        <w:gridCol w:w="1276"/>
        <w:gridCol w:w="1276"/>
      </w:tblGrid>
      <w:tr w:rsidR="00026973" w:rsidRPr="00026973" w14:paraId="52589269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866B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9FFE" w14:textId="77777777" w:rsidR="00026973" w:rsidRPr="00026973" w:rsidRDefault="00026973" w:rsidP="00F41C0F">
            <w:pPr>
              <w:jc w:val="center"/>
              <w:rPr>
                <w:sz w:val="24"/>
                <w:szCs w:val="24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CD7B" w14:textId="77777777" w:rsidR="00026973" w:rsidRPr="00026973" w:rsidRDefault="00026973" w:rsidP="00F41C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CB56" w14:textId="77777777" w:rsidR="00026973" w:rsidRPr="00026973" w:rsidRDefault="00026973" w:rsidP="00F41C0F">
            <w:pPr>
              <w:jc w:val="center"/>
              <w:rPr>
                <w:sz w:val="24"/>
                <w:szCs w:val="24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</w:rPr>
              <w:t>-во</w:t>
            </w:r>
          </w:p>
        </w:tc>
      </w:tr>
      <w:tr w:rsidR="00026973" w:rsidRPr="00026973" w14:paraId="06B62292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9CC3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BDC8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PERCo-KT02.3, стойка электронной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проходной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6C70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C2CE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71F3BA47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E454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213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DL-DES-1005C Коммутатор 5 портовый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10/100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0562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689A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6BA92AF4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29EF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7E48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PERCo-АА-01, планки "</w:t>
            </w:r>
            <w:proofErr w:type="spellStart"/>
            <w:r w:rsidRPr="00026973">
              <w:rPr>
                <w:color w:val="000000"/>
                <w:sz w:val="22"/>
                <w:szCs w:val="22"/>
              </w:rPr>
              <w:t>Антипаника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5C6E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E4B8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36A79039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B0C0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94FD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ASP-D32.1,3, створка ограждения длиной</w:t>
            </w:r>
            <w:r w:rsidRPr="00026973">
              <w:rPr>
                <w:color w:val="000000"/>
                <w:sz w:val="22"/>
                <w:szCs w:val="22"/>
              </w:rPr>
              <w:br/>
              <w:t>1,3 м в комплекте с фиксатором и</w:t>
            </w:r>
            <w:r w:rsidRPr="00026973">
              <w:rPr>
                <w:color w:val="000000"/>
                <w:sz w:val="22"/>
                <w:szCs w:val="22"/>
              </w:rPr>
              <w:br/>
              <w:t>завесами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5C37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8D8F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15393643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C7D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E2D3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ASP-D50.8-01, стойка ограждения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односторонняя (2 отверстия)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8334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7D3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4</w:t>
            </w:r>
          </w:p>
        </w:tc>
      </w:tr>
      <w:tr w:rsidR="00026973" w:rsidRPr="00026973" w14:paraId="6B21A49C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5E83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DF2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ASP-D50.8-02, стойка ограждения</w:t>
            </w:r>
            <w:r w:rsidRPr="00026973">
              <w:rPr>
                <w:color w:val="000000"/>
                <w:sz w:val="22"/>
                <w:szCs w:val="22"/>
              </w:rPr>
              <w:br/>
              <w:t>двухсторонняя (4 отверстия, 180</w:t>
            </w:r>
            <w:r w:rsidRPr="00026973">
              <w:rPr>
                <w:color w:val="000000"/>
                <w:sz w:val="22"/>
                <w:szCs w:val="22"/>
              </w:rPr>
              <w:br/>
              <w:t>градусов)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509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5FB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1E372A6A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DA34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B52A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ASP-D50.8-04, стойка ограждения</w:t>
            </w:r>
            <w:r w:rsidRPr="00026973">
              <w:rPr>
                <w:color w:val="000000"/>
                <w:sz w:val="22"/>
                <w:szCs w:val="22"/>
              </w:rPr>
              <w:br/>
              <w:t>трехсторонняя (6 отверстий, 90 и 180</w:t>
            </w:r>
            <w:r w:rsidRPr="00026973">
              <w:rPr>
                <w:color w:val="000000"/>
                <w:sz w:val="22"/>
                <w:szCs w:val="22"/>
              </w:rPr>
              <w:br/>
              <w:t>градусов)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CF8B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E5AE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343380FD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50E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FE0B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ASP-D50.8-05, стойка с отверстием для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фиксатора створки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AB4F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E233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46478138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482C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CC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ASP-D32.970, поручень ограждения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длиной 970 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E62D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0A4F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8</w:t>
            </w:r>
          </w:p>
        </w:tc>
      </w:tr>
      <w:tr w:rsidR="00026973" w:rsidRPr="00026973" w14:paraId="2FEB3837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1963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AED9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ASP-D100, крышка основания стойки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A66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6A6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7</w:t>
            </w:r>
          </w:p>
        </w:tc>
      </w:tr>
      <w:tr w:rsidR="00026973" w:rsidRPr="00026973" w14:paraId="2720C11C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5DC2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DC21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ASP-D32, патрубок ограждения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32F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D9B4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18</w:t>
            </w:r>
          </w:p>
        </w:tc>
      </w:tr>
      <w:tr w:rsidR="00026973" w:rsidRPr="00026973" w14:paraId="507CA3EF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063F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65C5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Анкер PFG IR M 8 - 25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09F6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0292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29</w:t>
            </w:r>
          </w:p>
        </w:tc>
      </w:tr>
      <w:tr w:rsidR="00026973" w:rsidRPr="00026973" w14:paraId="79D45DEA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DC44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11BF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Карта RFID EM-</w:t>
            </w:r>
            <w:proofErr w:type="spellStart"/>
            <w:r w:rsidRPr="00026973">
              <w:rPr>
                <w:color w:val="000000"/>
                <w:sz w:val="22"/>
                <w:szCs w:val="22"/>
              </w:rPr>
              <w:t>Marin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 xml:space="preserve"> тонкая 0.8 мм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(Актив)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753A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E552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26973" w:rsidRPr="00026973" w14:paraId="13A952AE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E61F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6E0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Рапан-30, ИБП, 12В/3А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3A0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52D4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23CF7F85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9182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202F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Аккумулятор SF 1207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A3DB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145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7FB686BF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7C8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D505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Авт. выкл. ВА47-29 1Р 6А 4,5кА х-ка В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ИЭК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1A34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FA41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47014604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4640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84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GE44102-01, щиток для</w:t>
            </w:r>
            <w:r w:rsidRPr="00026973">
              <w:rPr>
                <w:color w:val="000000"/>
                <w:sz w:val="22"/>
                <w:szCs w:val="22"/>
              </w:rPr>
              <w:br/>
            </w:r>
            <w:proofErr w:type="spellStart"/>
            <w:r w:rsidRPr="00026973">
              <w:rPr>
                <w:color w:val="000000"/>
                <w:sz w:val="22"/>
                <w:szCs w:val="22"/>
              </w:rPr>
              <w:t>автовыключателей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A05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6D92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65377E9D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E85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FFC3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Кабель-канал 25х16, </w:t>
            </w:r>
            <w:proofErr w:type="spellStart"/>
            <w:r w:rsidRPr="00026973">
              <w:rPr>
                <w:color w:val="000000"/>
                <w:sz w:val="22"/>
                <w:szCs w:val="22"/>
              </w:rPr>
              <w:t>DeGross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 xml:space="preserve"> Би-Пласт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B17C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AD20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4</w:t>
            </w:r>
          </w:p>
        </w:tc>
      </w:tr>
      <w:tr w:rsidR="00026973" w:rsidRPr="00026973" w14:paraId="0F49F2FE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2CA5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871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Дюбель-гвоздь 6х40 грибовидный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бортик, полипропилен (50шт) (112709)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56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proofErr w:type="spellStart"/>
            <w:r w:rsidRPr="00026973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D96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1</w:t>
            </w:r>
          </w:p>
        </w:tc>
      </w:tr>
      <w:tr w:rsidR="00026973" w:rsidRPr="00026973" w14:paraId="766216F0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A92E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850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ВВГнг- LS 3х1,5мм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D4B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83FC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50</w:t>
            </w:r>
          </w:p>
        </w:tc>
      </w:tr>
      <w:tr w:rsidR="00026973" w:rsidRPr="00026973" w14:paraId="3158C2A1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DE7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36A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proofErr w:type="spellStart"/>
            <w:r w:rsidRPr="00026973">
              <w:rPr>
                <w:color w:val="000000"/>
                <w:sz w:val="22"/>
                <w:szCs w:val="22"/>
              </w:rPr>
              <w:t>КПСнг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 xml:space="preserve">(А)-FRLS 2х2х0,5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59B8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B267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82</w:t>
            </w:r>
          </w:p>
        </w:tc>
      </w:tr>
      <w:tr w:rsidR="00026973" w:rsidRPr="00026973" w14:paraId="6CF8E2B2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7095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D2A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Труба d25х0.8x3000 мм цвет хром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384C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72E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436B2247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AF5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6D01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Держатель для трубы с фиксатором 25</w:t>
            </w:r>
            <w:r w:rsidRPr="00026973">
              <w:rPr>
                <w:color w:val="000000"/>
                <w:sz w:val="22"/>
                <w:szCs w:val="22"/>
              </w:rPr>
              <w:br/>
              <w:t xml:space="preserve">мм, цвет хром, 2 шт.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9561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proofErr w:type="spellStart"/>
            <w:r w:rsidRPr="00026973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828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4DD72ECB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DF6E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2613" w14:textId="77777777" w:rsidR="00026973" w:rsidRPr="00026973" w:rsidRDefault="00026973" w:rsidP="002352BD">
            <w:pPr>
              <w:ind w:right="-2093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Монитор Acer 18.5" K192HQLb черный</w:t>
            </w:r>
            <w:r w:rsidRPr="00026973">
              <w:rPr>
                <w:color w:val="000000"/>
                <w:sz w:val="22"/>
                <w:szCs w:val="22"/>
              </w:rPr>
              <w:br/>
            </w:r>
            <w:proofErr w:type="spellStart"/>
            <w:r w:rsidRPr="00026973">
              <w:rPr>
                <w:color w:val="000000"/>
                <w:sz w:val="22"/>
                <w:szCs w:val="22"/>
              </w:rPr>
              <w:t>TN+film</w:t>
            </w:r>
            <w:proofErr w:type="spellEnd"/>
            <w:r w:rsidRPr="00026973">
              <w:rPr>
                <w:color w:val="000000"/>
                <w:sz w:val="22"/>
                <w:szCs w:val="22"/>
              </w:rPr>
              <w:t xml:space="preserve"> LED 5ms 16:9 матовая 200cd</w:t>
            </w:r>
            <w:r w:rsidRPr="00026973">
              <w:rPr>
                <w:color w:val="000000"/>
                <w:sz w:val="22"/>
                <w:szCs w:val="22"/>
              </w:rPr>
              <w:br/>
              <w:t>90гр/65гр 1366x768 D-Sub HD READY</w:t>
            </w:r>
            <w:r w:rsidRPr="00026973">
              <w:rPr>
                <w:color w:val="000000"/>
                <w:sz w:val="22"/>
                <w:szCs w:val="22"/>
              </w:rPr>
              <w:br/>
              <w:t>2.6кг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79B3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A47E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26E77C55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045A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CC09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Мышь проводная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38DA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FD40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18E2B08B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9AEE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4BF7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 xml:space="preserve">Клавиатура проводная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22B8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941B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026973" w:rsidRPr="00026973" w14:paraId="555CF713" w14:textId="77777777" w:rsidTr="002352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8B14" w14:textId="77777777" w:rsidR="00026973" w:rsidRPr="00026973" w:rsidRDefault="00026973" w:rsidP="00026973">
            <w:pPr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5C27" w14:textId="77777777" w:rsidR="00026973" w:rsidRPr="00026973" w:rsidRDefault="00026973" w:rsidP="00026973">
            <w:pPr>
              <w:rPr>
                <w:sz w:val="24"/>
                <w:szCs w:val="24"/>
                <w:lang w:val="en-US"/>
              </w:rPr>
            </w:pPr>
            <w:r w:rsidRPr="00026973">
              <w:rPr>
                <w:color w:val="000000"/>
                <w:sz w:val="22"/>
                <w:szCs w:val="22"/>
              </w:rPr>
              <w:t>ПК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t xml:space="preserve"> Intel Original Core i5 7400 Soc-1151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>(BX80677I57400 S R32W) (3GHz/Intel HD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>Graphics 630) Box/Asus H110M-K Soc-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 xml:space="preserve">1151 Intel H110 2xDDR4 </w:t>
            </w:r>
            <w:proofErr w:type="spellStart"/>
            <w:r w:rsidRPr="00026973">
              <w:rPr>
                <w:color w:val="000000"/>
                <w:sz w:val="22"/>
                <w:szCs w:val="22"/>
                <w:lang w:val="en-US"/>
              </w:rPr>
              <w:t>mATX</w:t>
            </w:r>
            <w:proofErr w:type="spellEnd"/>
            <w:r w:rsidRPr="00026973">
              <w:rPr>
                <w:color w:val="000000"/>
                <w:sz w:val="22"/>
                <w:szCs w:val="22"/>
                <w:lang w:val="en-US"/>
              </w:rPr>
              <w:t xml:space="preserve"> AC`97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 xml:space="preserve">8ch(7.1) </w:t>
            </w:r>
            <w:proofErr w:type="spellStart"/>
            <w:r w:rsidRPr="00026973">
              <w:rPr>
                <w:color w:val="000000"/>
                <w:sz w:val="22"/>
                <w:szCs w:val="22"/>
                <w:lang w:val="en-US"/>
              </w:rPr>
              <w:t>GbLAN+VGA+DVI</w:t>
            </w:r>
            <w:proofErr w:type="spellEnd"/>
            <w:r w:rsidRPr="00026973">
              <w:rPr>
                <w:color w:val="000000"/>
                <w:sz w:val="22"/>
                <w:szCs w:val="22"/>
                <w:lang w:val="en-US"/>
              </w:rPr>
              <w:t>/DDR4 8Gb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>2400MHz Crucial CT8G4DFS824A RTL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>PC4-19200 CL17 DIMM 288-pin 1.2</w:t>
            </w:r>
            <w:r w:rsidRPr="00026973">
              <w:rPr>
                <w:color w:val="000000"/>
                <w:sz w:val="22"/>
                <w:szCs w:val="22"/>
              </w:rPr>
              <w:t>В</w:t>
            </w:r>
            <w:r w:rsidRPr="00026973">
              <w:rPr>
                <w:color w:val="000000"/>
                <w:sz w:val="22"/>
                <w:szCs w:val="22"/>
                <w:lang w:val="en-US"/>
              </w:rPr>
              <w:br/>
              <w:t>single rank/Seagate Original SATA-III 1Tb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E7F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FF2C" w14:textId="77777777" w:rsidR="00026973" w:rsidRPr="00026973" w:rsidRDefault="00026973" w:rsidP="005A65F2">
            <w:pPr>
              <w:jc w:val="center"/>
              <w:rPr>
                <w:sz w:val="24"/>
                <w:szCs w:val="24"/>
              </w:rPr>
            </w:pPr>
            <w:r w:rsidRPr="00026973">
              <w:rPr>
                <w:color w:val="000000"/>
                <w:sz w:val="22"/>
                <w:szCs w:val="22"/>
              </w:rPr>
              <w:t>2</w:t>
            </w:r>
          </w:p>
        </w:tc>
      </w:tr>
    </w:tbl>
    <w:p w14:paraId="6A7F87AA" w14:textId="77777777" w:rsidR="00026973" w:rsidRDefault="00026973" w:rsidP="00026973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</w:p>
    <w:p w14:paraId="398476F3" w14:textId="77777777" w:rsidR="00026973" w:rsidRPr="006A3507" w:rsidRDefault="00026973" w:rsidP="00026973">
      <w:pPr>
        <w:tabs>
          <w:tab w:val="left" w:pos="71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14:paraId="29D41B3A" w14:textId="77777777" w:rsidR="00026973" w:rsidRPr="006A3507" w:rsidRDefault="00026973" w:rsidP="00026973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t xml:space="preserve">к техническому заданию </w:t>
      </w:r>
    </w:p>
    <w:p w14:paraId="49253678" w14:textId="77777777" w:rsidR="00CB63D8" w:rsidRDefault="00CB63D8" w:rsidP="00026973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</w:p>
    <w:p w14:paraId="33A76E7D" w14:textId="77777777" w:rsidR="00026973" w:rsidRDefault="00026973" w:rsidP="00026973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оборудования СВН</w:t>
      </w:r>
    </w:p>
    <w:p w14:paraId="39468388" w14:textId="77777777" w:rsidR="00CB63D8" w:rsidRDefault="00CB63D8" w:rsidP="00026973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</w:p>
    <w:tbl>
      <w:tblPr>
        <w:tblW w:w="10032" w:type="dxa"/>
        <w:tblInd w:w="423" w:type="dxa"/>
        <w:tblCellMar>
          <w:top w:w="29" w:type="dxa"/>
          <w:left w:w="71" w:type="dxa"/>
          <w:right w:w="8" w:type="dxa"/>
        </w:tblCellMar>
        <w:tblLook w:val="04A0" w:firstRow="1" w:lastRow="0" w:firstColumn="1" w:lastColumn="0" w:noHBand="0" w:noVBand="1"/>
      </w:tblPr>
      <w:tblGrid>
        <w:gridCol w:w="764"/>
        <w:gridCol w:w="1794"/>
        <w:gridCol w:w="1231"/>
        <w:gridCol w:w="716"/>
        <w:gridCol w:w="3007"/>
        <w:gridCol w:w="1286"/>
        <w:gridCol w:w="6"/>
        <w:gridCol w:w="1222"/>
        <w:gridCol w:w="6"/>
      </w:tblGrid>
      <w:tr w:rsidR="00026973" w:rsidRPr="00026973" w14:paraId="7648F3E3" w14:textId="77777777" w:rsidTr="005A65F2">
        <w:trPr>
          <w:gridAfter w:val="1"/>
          <w:wAfter w:w="6" w:type="dxa"/>
          <w:trHeight w:val="278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0D53E" w14:textId="77777777" w:rsidR="00026973" w:rsidRPr="00026973" w:rsidRDefault="00026973" w:rsidP="00F41C0F">
            <w:pPr>
              <w:jc w:val="center"/>
              <w:rPr>
                <w:sz w:val="22"/>
                <w:szCs w:val="22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718763" w14:textId="77777777" w:rsidR="00026973" w:rsidRPr="00026973" w:rsidRDefault="00026973" w:rsidP="00F41C0F">
            <w:pPr>
              <w:jc w:val="center"/>
              <w:rPr>
                <w:sz w:val="22"/>
                <w:szCs w:val="22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3AEF8" w14:textId="77777777" w:rsidR="00026973" w:rsidRPr="00026973" w:rsidRDefault="00026973" w:rsidP="00026973">
            <w:pPr>
              <w:rPr>
                <w:sz w:val="22"/>
                <w:szCs w:val="22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C16F2" w14:textId="77777777" w:rsidR="00026973" w:rsidRPr="00026973" w:rsidRDefault="00026973" w:rsidP="00026973">
            <w:pPr>
              <w:rPr>
                <w:sz w:val="22"/>
                <w:szCs w:val="22"/>
              </w:rPr>
            </w:pPr>
            <w:r w:rsidRPr="00026973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F41C0F" w:rsidRPr="00026973" w14:paraId="7E63C6B9" w14:textId="77777777" w:rsidTr="00F41C0F">
        <w:trPr>
          <w:gridAfter w:val="1"/>
          <w:wAfter w:w="6" w:type="dxa"/>
          <w:trHeight w:val="278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15196" w14:textId="77777777" w:rsidR="00F41C0F" w:rsidRPr="00026973" w:rsidRDefault="00CB63D8" w:rsidP="00F41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Станция</w:t>
            </w:r>
            <w:r w:rsidR="00F41C0F">
              <w:rPr>
                <w:b/>
                <w:bCs/>
                <w:color w:val="000000"/>
                <w:sz w:val="22"/>
                <w:szCs w:val="22"/>
              </w:rPr>
              <w:t xml:space="preserve"> УБА</w:t>
            </w:r>
          </w:p>
        </w:tc>
      </w:tr>
      <w:tr w:rsidR="00CE12B9" w:rsidRPr="00026973" w14:paraId="231BE1E4" w14:textId="77777777" w:rsidTr="00CE12B9">
        <w:trPr>
          <w:gridAfter w:val="1"/>
          <w:wAfter w:w="6" w:type="dxa"/>
          <w:trHeight w:val="102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BA23D" w14:textId="77777777" w:rsidR="00CE12B9" w:rsidRPr="00026973" w:rsidRDefault="00CE12B9" w:rsidP="005A65F2">
            <w:pPr>
              <w:spacing w:after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Четная и нечетная горловины станции</w:t>
            </w:r>
          </w:p>
        </w:tc>
      </w:tr>
      <w:tr w:rsidR="00026973" w:rsidRPr="00026973" w14:paraId="63C6B66B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5B899" w14:textId="77777777" w:rsidR="00026973" w:rsidRPr="00026973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77BE70" w14:textId="77777777" w:rsidR="00026973" w:rsidRPr="005A65F2" w:rsidRDefault="00CB63D8">
            <w:pPr>
              <w:ind w:left="11"/>
              <w:rPr>
                <w:sz w:val="22"/>
                <w:szCs w:val="22"/>
              </w:rPr>
            </w:pPr>
            <w:r w:rsidRPr="00CB63D8">
              <w:rPr>
                <w:sz w:val="22"/>
                <w:szCs w:val="22"/>
              </w:rPr>
              <w:t>Видеорегистратор DS-7208HQH</w:t>
            </w:r>
            <w:r>
              <w:rPr>
                <w:sz w:val="22"/>
                <w:szCs w:val="22"/>
              </w:rPr>
              <w:t>I-F1-N 8-ми канальный гибридный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1CE72" w14:textId="77777777" w:rsidR="00026973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359" w14:textId="77777777" w:rsidR="00026973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12B9" w:rsidRPr="00026973" w14:paraId="60977B01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05BB" w14:textId="77777777" w:rsidR="00CE12B9" w:rsidRPr="00026973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AF21" w14:textId="77777777" w:rsidR="00CE12B9" w:rsidRPr="005A65F2" w:rsidRDefault="00CB63D8">
            <w:pPr>
              <w:ind w:left="11"/>
              <w:rPr>
                <w:sz w:val="22"/>
                <w:szCs w:val="22"/>
              </w:rPr>
            </w:pPr>
            <w:r w:rsidRPr="00CB63D8">
              <w:rPr>
                <w:sz w:val="22"/>
                <w:szCs w:val="22"/>
              </w:rPr>
              <w:t>Устройство видеоконтрольное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3073" w14:textId="77777777" w:rsidR="00CE12B9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B6CBD" w14:textId="77777777" w:rsidR="00CE12B9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12B9" w:rsidRPr="00026973" w14:paraId="5BF04165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C83B" w14:textId="77777777" w:rsidR="00CE12B9" w:rsidRPr="00026973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445E" w14:textId="77777777" w:rsidR="00CE12B9" w:rsidRPr="005A65F2" w:rsidRDefault="00CB63D8">
            <w:pPr>
              <w:ind w:left="11"/>
              <w:rPr>
                <w:sz w:val="22"/>
                <w:szCs w:val="22"/>
              </w:rPr>
            </w:pPr>
            <w:r w:rsidRPr="00CB63D8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есткий диск 2 ТБ, 3.5", 5400RPM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7A82F" w14:textId="77777777" w:rsidR="00CE12B9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BEB58" w14:textId="77777777" w:rsidR="00CE12B9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12B9" w:rsidRPr="00026973" w14:paraId="117987DB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9A2E6" w14:textId="77777777" w:rsidR="00CE12B9" w:rsidRPr="00026973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B17EA" w14:textId="77777777" w:rsidR="00CE12B9" w:rsidRPr="005A65F2" w:rsidRDefault="00CB63D8">
            <w:pPr>
              <w:ind w:left="11"/>
              <w:rPr>
                <w:sz w:val="22"/>
                <w:szCs w:val="22"/>
              </w:rPr>
            </w:pPr>
            <w:r w:rsidRPr="00CB63D8">
              <w:rPr>
                <w:sz w:val="22"/>
                <w:szCs w:val="22"/>
              </w:rPr>
              <w:t>IP-камера LTV-3CNB40-M2713 цили</w:t>
            </w:r>
            <w:r>
              <w:rPr>
                <w:sz w:val="22"/>
                <w:szCs w:val="22"/>
              </w:rPr>
              <w:t xml:space="preserve">ндрическая, 4 </w:t>
            </w: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  <w:r>
              <w:rPr>
                <w:sz w:val="22"/>
                <w:szCs w:val="22"/>
              </w:rPr>
              <w:t>, f 2.7-13.5 мм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134FD" w14:textId="77777777" w:rsidR="00CE12B9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A49A" w14:textId="77777777" w:rsidR="00CE12B9" w:rsidRPr="00026973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B63D8" w:rsidRPr="00CB63D8" w14:paraId="4AAEB74A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DA336" w14:textId="77777777" w:rsidR="00CB63D8" w:rsidRPr="00026973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B59D5" w14:textId="77777777" w:rsidR="00CB63D8" w:rsidRPr="00CB63D8" w:rsidRDefault="00CB63D8">
            <w:pPr>
              <w:ind w:left="11"/>
              <w:rPr>
                <w:sz w:val="22"/>
                <w:szCs w:val="22"/>
                <w:lang w:val="en-US"/>
              </w:rPr>
            </w:pPr>
            <w:r w:rsidRPr="00CB63D8">
              <w:rPr>
                <w:sz w:val="22"/>
                <w:szCs w:val="22"/>
              </w:rPr>
              <w:t>Коммутатор</w:t>
            </w:r>
            <w:r w:rsidRPr="00CB63D8">
              <w:rPr>
                <w:sz w:val="22"/>
                <w:szCs w:val="22"/>
                <w:lang w:val="en-US"/>
              </w:rPr>
              <w:t xml:space="preserve"> LTV-2S04F2U-P 4-</w:t>
            </w:r>
            <w:r w:rsidRPr="00CB63D8">
              <w:rPr>
                <w:sz w:val="22"/>
                <w:szCs w:val="22"/>
              </w:rPr>
              <w:t>х</w:t>
            </w:r>
            <w:r w:rsidRPr="00CB63D8">
              <w:rPr>
                <w:sz w:val="22"/>
                <w:szCs w:val="22"/>
                <w:lang w:val="en-US"/>
              </w:rPr>
              <w:t xml:space="preserve"> </w:t>
            </w:r>
            <w:r w:rsidRPr="00CB63D8">
              <w:rPr>
                <w:sz w:val="22"/>
                <w:szCs w:val="22"/>
              </w:rPr>
              <w:t>портовый</w:t>
            </w:r>
            <w:r w:rsidRPr="00CB63D8">
              <w:rPr>
                <w:sz w:val="22"/>
                <w:szCs w:val="22"/>
                <w:lang w:val="en-US"/>
              </w:rPr>
              <w:t>, Fast Ethernet, 2 Uplink, PoE LTV-2S04F2U-P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22D1A" w14:textId="77777777" w:rsidR="00CB63D8" w:rsidRPr="00CB63D8" w:rsidRDefault="00CB63D8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9076D" w14:textId="77777777" w:rsidR="00CB63D8" w:rsidRPr="00CB63D8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B63D8" w:rsidRPr="00CB63D8" w14:paraId="1961D4A0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71CB" w14:textId="77777777" w:rsidR="00CB63D8" w:rsidRPr="00CB63D8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3F68" w14:textId="77777777" w:rsidR="00CB63D8" w:rsidRPr="00CB63D8" w:rsidRDefault="00CB63D8">
            <w:pPr>
              <w:ind w:left="11"/>
              <w:rPr>
                <w:sz w:val="22"/>
                <w:szCs w:val="22"/>
              </w:rPr>
            </w:pPr>
            <w:r w:rsidRPr="00CB63D8">
              <w:rPr>
                <w:sz w:val="22"/>
                <w:szCs w:val="22"/>
                <w:lang w:val="en-US"/>
              </w:rPr>
              <w:t>LTV</w:t>
            </w:r>
            <w:r w:rsidRPr="00CB63D8">
              <w:rPr>
                <w:sz w:val="22"/>
                <w:szCs w:val="22"/>
              </w:rPr>
              <w:t xml:space="preserve"> </w:t>
            </w:r>
            <w:r w:rsidRPr="00CB63D8">
              <w:rPr>
                <w:sz w:val="22"/>
                <w:szCs w:val="22"/>
                <w:lang w:val="en-US"/>
              </w:rPr>
              <w:t>NMG</w:t>
            </w:r>
            <w:r w:rsidRPr="00CB63D8">
              <w:rPr>
                <w:sz w:val="22"/>
                <w:szCs w:val="22"/>
              </w:rPr>
              <w:t xml:space="preserve">-0201, Промышленный </w:t>
            </w:r>
            <w:proofErr w:type="spellStart"/>
            <w:r w:rsidRPr="00CB63D8">
              <w:rPr>
                <w:sz w:val="22"/>
                <w:szCs w:val="22"/>
              </w:rPr>
              <w:t>медиаконвертер</w:t>
            </w:r>
            <w:proofErr w:type="spellEnd"/>
            <w:r w:rsidRPr="00CB63D8">
              <w:rPr>
                <w:sz w:val="22"/>
                <w:szCs w:val="22"/>
              </w:rPr>
              <w:t xml:space="preserve"> 10/100/1000</w:t>
            </w:r>
            <w:r w:rsidRPr="00CB63D8">
              <w:rPr>
                <w:sz w:val="22"/>
                <w:szCs w:val="22"/>
                <w:lang w:val="en-US"/>
              </w:rPr>
              <w:t>Base</w:t>
            </w:r>
            <w:r w:rsidRPr="00CB63D8">
              <w:rPr>
                <w:sz w:val="22"/>
                <w:szCs w:val="22"/>
              </w:rPr>
              <w:t>-</w:t>
            </w:r>
            <w:r w:rsidRPr="00CB63D8">
              <w:rPr>
                <w:sz w:val="22"/>
                <w:szCs w:val="22"/>
                <w:lang w:val="en-US"/>
              </w:rPr>
              <w:t>TX</w:t>
            </w:r>
            <w:r w:rsidRPr="00CB63D8">
              <w:rPr>
                <w:sz w:val="22"/>
                <w:szCs w:val="22"/>
              </w:rPr>
              <w:t xml:space="preserve"> - 1000</w:t>
            </w:r>
            <w:r w:rsidRPr="00CB63D8">
              <w:rPr>
                <w:sz w:val="22"/>
                <w:szCs w:val="22"/>
                <w:lang w:val="en-US"/>
              </w:rPr>
              <w:t>Base</w:t>
            </w:r>
            <w:r w:rsidRPr="00CB63D8">
              <w:rPr>
                <w:sz w:val="22"/>
                <w:szCs w:val="22"/>
              </w:rPr>
              <w:t>-</w:t>
            </w:r>
            <w:r w:rsidRPr="00CB63D8">
              <w:rPr>
                <w:sz w:val="22"/>
                <w:szCs w:val="22"/>
                <w:lang w:val="en-US"/>
              </w:rPr>
              <w:t>X</w:t>
            </w:r>
            <w:r w:rsidRPr="00CB63D8">
              <w:rPr>
                <w:sz w:val="22"/>
                <w:szCs w:val="22"/>
              </w:rPr>
              <w:t xml:space="preserve"> (слот под модуль </w:t>
            </w:r>
            <w:r w:rsidRPr="00CB63D8">
              <w:rPr>
                <w:sz w:val="22"/>
                <w:szCs w:val="22"/>
                <w:lang w:val="en-US"/>
              </w:rPr>
              <w:t>SFP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3746" w14:textId="77777777" w:rsidR="00CB63D8" w:rsidRPr="00CB63D8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A3EA3" w14:textId="77777777" w:rsidR="00CB63D8" w:rsidRPr="00CB63D8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B63D8" w:rsidRPr="00CB63D8" w14:paraId="7F6C8AC9" w14:textId="77777777" w:rsidTr="00F41C0F">
        <w:trPr>
          <w:gridAfter w:val="1"/>
          <w:wAfter w:w="6" w:type="dxa"/>
          <w:trHeight w:val="23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6B6B2" w14:textId="77777777" w:rsidR="00CB63D8" w:rsidRPr="00CB63D8" w:rsidRDefault="00CB63D8" w:rsidP="005A65F2">
            <w:pPr>
              <w:ind w:left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A9D3" w14:textId="77777777" w:rsidR="00CB63D8" w:rsidRPr="00CB63D8" w:rsidRDefault="00CB63D8" w:rsidP="00CB63D8">
            <w:pPr>
              <w:ind w:left="11"/>
              <w:rPr>
                <w:sz w:val="22"/>
                <w:szCs w:val="22"/>
              </w:rPr>
            </w:pPr>
            <w:r w:rsidRPr="00CB63D8">
              <w:rPr>
                <w:sz w:val="22"/>
                <w:szCs w:val="22"/>
              </w:rPr>
              <w:t>LTV-SFP-1G-SC20-TX-I Про</w:t>
            </w:r>
            <w:r>
              <w:rPr>
                <w:sz w:val="22"/>
                <w:szCs w:val="22"/>
              </w:rPr>
              <w:t>мышленный оптический трансивер,</w:t>
            </w:r>
          </w:p>
          <w:p w14:paraId="34EED15B" w14:textId="77777777" w:rsidR="00CB63D8" w:rsidRPr="00CB63D8" w:rsidRDefault="00CB63D8" w:rsidP="00CB63D8">
            <w:pPr>
              <w:ind w:left="11"/>
              <w:rPr>
                <w:sz w:val="22"/>
                <w:szCs w:val="22"/>
              </w:rPr>
            </w:pPr>
            <w:proofErr w:type="spellStart"/>
            <w:r w:rsidRPr="00CB63D8">
              <w:rPr>
                <w:sz w:val="22"/>
                <w:szCs w:val="22"/>
              </w:rPr>
              <w:t>одномодовый</w:t>
            </w:r>
            <w:proofErr w:type="spellEnd"/>
            <w:r w:rsidRPr="00CB63D8">
              <w:rPr>
                <w:sz w:val="22"/>
                <w:szCs w:val="22"/>
              </w:rPr>
              <w:t>, SC, 1.25Гбит/с, T</w:t>
            </w:r>
            <w:r>
              <w:rPr>
                <w:sz w:val="22"/>
                <w:szCs w:val="22"/>
              </w:rPr>
              <w:t>x:1310 нм Rx:1550 нм, Дистанция</w:t>
            </w:r>
          </w:p>
          <w:p w14:paraId="48E25165" w14:textId="77777777" w:rsidR="00CB63D8" w:rsidRPr="00CB63D8" w:rsidRDefault="00CB63D8" w:rsidP="00CB63D8">
            <w:pPr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передачи 20 км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7884" w14:textId="77777777" w:rsidR="00CB63D8" w:rsidRPr="00CB63D8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3E36" w14:textId="77777777" w:rsidR="00CB63D8" w:rsidRPr="00CB63D8" w:rsidRDefault="00CB63D8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E12B9" w:rsidRPr="00026973" w14:paraId="02717088" w14:textId="77777777" w:rsidTr="00CE12B9">
        <w:trPr>
          <w:gridAfter w:val="1"/>
          <w:wAfter w:w="6" w:type="dxa"/>
          <w:trHeight w:val="235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33D0" w14:textId="77777777" w:rsidR="00CE12B9" w:rsidRPr="00026973" w:rsidRDefault="00CE12B9" w:rsidP="005A65F2">
            <w:pPr>
              <w:spacing w:after="160"/>
              <w:jc w:val="center"/>
              <w:rPr>
                <w:sz w:val="22"/>
                <w:szCs w:val="22"/>
              </w:rPr>
            </w:pPr>
            <w:r w:rsidRPr="005A65F2">
              <w:rPr>
                <w:b/>
                <w:sz w:val="22"/>
                <w:szCs w:val="22"/>
              </w:rPr>
              <w:t>Пост охраны</w:t>
            </w:r>
          </w:p>
        </w:tc>
      </w:tr>
      <w:tr w:rsidR="00026973" w:rsidRPr="00026973" w14:paraId="5BA1908B" w14:textId="77777777" w:rsidTr="005A65F2">
        <w:trPr>
          <w:gridAfter w:val="1"/>
          <w:wAfter w:w="6" w:type="dxa"/>
          <w:trHeight w:val="749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CD33" w14:textId="77777777" w:rsidR="00026973" w:rsidRPr="00026973" w:rsidRDefault="005A65F2" w:rsidP="005A65F2">
            <w:pPr>
              <w:ind w:right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2B0C6B" w14:textId="77777777" w:rsidR="00026973" w:rsidRPr="005A65F2" w:rsidRDefault="00026973">
            <w:pPr>
              <w:ind w:left="21" w:right="567" w:hanging="10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LTV CNE-620 58 ТР-видеокамера уличная антивандальная цилиндрическая </w:t>
            </w:r>
            <w:proofErr w:type="spellStart"/>
            <w:r w:rsidRPr="005A65F2">
              <w:rPr>
                <w:sz w:val="22"/>
                <w:szCs w:val="22"/>
              </w:rPr>
              <w:t>вариофокальная</w:t>
            </w:r>
            <w:proofErr w:type="spellEnd"/>
            <w:r w:rsidRPr="005A65F2">
              <w:rPr>
                <w:sz w:val="22"/>
                <w:szCs w:val="22"/>
              </w:rPr>
              <w:t xml:space="preserve"> 2.0 М х, 2.8-12, WDR 120dB, с ИК-подсветкой 30-50м.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3079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="00026973">
              <w:rPr>
                <w:sz w:val="22"/>
                <w:szCs w:val="22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8765C" w14:textId="77777777" w:rsidR="00026973" w:rsidRPr="00026973" w:rsidRDefault="00026973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5CD524F2" w14:textId="77777777" w:rsidTr="005A65F2">
        <w:trPr>
          <w:gridAfter w:val="1"/>
          <w:wAfter w:w="6" w:type="dxa"/>
          <w:trHeight w:val="291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31EA1" w14:textId="77777777" w:rsidR="00026973" w:rsidRPr="00026973" w:rsidRDefault="002352BD" w:rsidP="005A65F2">
            <w:pPr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2AE32D" w14:textId="77777777" w:rsidR="00026973" w:rsidRPr="005A65F2" w:rsidRDefault="00026973" w:rsidP="00026973">
            <w:pPr>
              <w:ind w:left="20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Монтажная коробка LTV-BMW-JB5-E5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0347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6AAC" w14:textId="77777777" w:rsidR="00026973" w:rsidRPr="00026973" w:rsidRDefault="00026973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2146D592" w14:textId="77777777" w:rsidTr="005A65F2">
        <w:trPr>
          <w:gridAfter w:val="1"/>
          <w:wAfter w:w="6" w:type="dxa"/>
          <w:trHeight w:val="8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7374B" w14:textId="77777777" w:rsidR="00026973" w:rsidRPr="00026973" w:rsidRDefault="002352BD" w:rsidP="005A65F2">
            <w:pPr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114137" w14:textId="77777777" w:rsidR="00026973" w:rsidRPr="005A65F2" w:rsidRDefault="00026973" w:rsidP="00026973">
            <w:pPr>
              <w:ind w:left="20" w:right="164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DGS-1210-l ОР Настраиваемый коммутатор </w:t>
            </w:r>
            <w:proofErr w:type="spellStart"/>
            <w:r w:rsidRPr="005A65F2">
              <w:rPr>
                <w:sz w:val="22"/>
                <w:szCs w:val="22"/>
              </w:rPr>
              <w:t>WebSmart</w:t>
            </w:r>
            <w:proofErr w:type="spellEnd"/>
            <w:r w:rsidRPr="005A65F2">
              <w:rPr>
                <w:sz w:val="22"/>
                <w:szCs w:val="22"/>
              </w:rPr>
              <w:t xml:space="preserve"> с 8 портами 10/100/</w:t>
            </w:r>
            <w:proofErr w:type="spellStart"/>
            <w:r w:rsidRPr="005A65F2">
              <w:rPr>
                <w:sz w:val="22"/>
                <w:szCs w:val="22"/>
              </w:rPr>
              <w:t>lOOOBase</w:t>
            </w:r>
            <w:proofErr w:type="spellEnd"/>
            <w:r w:rsidRPr="005A65F2">
              <w:rPr>
                <w:sz w:val="22"/>
                <w:szCs w:val="22"/>
              </w:rPr>
              <w:t xml:space="preserve">-T и 2 портами 1000Base-X SFP (8 портов с поддержкой РОЕ 802.3af]802.3at (30 Вт), </w:t>
            </w:r>
            <w:proofErr w:type="spellStart"/>
            <w:r w:rsidRPr="005A65F2">
              <w:rPr>
                <w:sz w:val="22"/>
                <w:szCs w:val="22"/>
              </w:rPr>
              <w:t>РОЕбюджет</w:t>
            </w:r>
            <w:proofErr w:type="spellEnd"/>
            <w:r w:rsidRPr="005A65F2">
              <w:rPr>
                <w:sz w:val="22"/>
                <w:szCs w:val="22"/>
              </w:rPr>
              <w:t xml:space="preserve"> 65 Вт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FB651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2B60" w14:textId="77777777" w:rsidR="00026973" w:rsidRPr="00026973" w:rsidRDefault="00026973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6840541A" w14:textId="77777777" w:rsidTr="005A65F2">
        <w:trPr>
          <w:trHeight w:val="259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C17C2" w14:textId="77777777" w:rsidR="00026973" w:rsidRPr="00026973" w:rsidRDefault="002352BD" w:rsidP="005A65F2">
            <w:pPr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A83F85" w14:textId="77777777" w:rsidR="00026973" w:rsidRPr="005A65F2" w:rsidRDefault="00026973" w:rsidP="00026973">
            <w:pPr>
              <w:ind w:left="30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  <w:lang w:val="en-US"/>
              </w:rPr>
              <w:t xml:space="preserve">DEM-302S-BXD WDM SFP- </w:t>
            </w:r>
            <w:r w:rsidRPr="005A65F2">
              <w:rPr>
                <w:sz w:val="22"/>
                <w:szCs w:val="22"/>
              </w:rPr>
              <w:t>трансивер</w:t>
            </w:r>
          </w:p>
        </w:tc>
        <w:tc>
          <w:tcPr>
            <w:tcW w:w="30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99CD8B" w14:textId="77777777" w:rsidR="00026973" w:rsidRPr="005A65F2" w:rsidRDefault="00026973" w:rsidP="005A65F2">
            <w:pPr>
              <w:spacing w:after="160"/>
              <w:ind w:right="13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6F53FF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12E9" w14:textId="77777777" w:rsidR="00026973" w:rsidRPr="00026973" w:rsidRDefault="00026973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24C827A8" w14:textId="77777777" w:rsidTr="005A65F2">
        <w:trPr>
          <w:gridAfter w:val="1"/>
          <w:wAfter w:w="6" w:type="dxa"/>
          <w:trHeight w:val="25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5306" w14:textId="77777777" w:rsidR="00026973" w:rsidRPr="00026973" w:rsidRDefault="002352BD" w:rsidP="005A65F2">
            <w:pPr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68BE08" w14:textId="77777777" w:rsidR="00026973" w:rsidRPr="005A65F2" w:rsidRDefault="00026973" w:rsidP="00026973">
            <w:pPr>
              <w:ind w:left="20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</w:rPr>
              <w:t>ИБП</w:t>
            </w:r>
            <w:r w:rsidRPr="005A65F2">
              <w:rPr>
                <w:sz w:val="22"/>
                <w:szCs w:val="22"/>
                <w:lang w:val="en-US"/>
              </w:rPr>
              <w:t xml:space="preserve"> </w:t>
            </w:r>
            <w:r w:rsidRPr="005A65F2">
              <w:rPr>
                <w:sz w:val="22"/>
                <w:szCs w:val="22"/>
              </w:rPr>
              <w:t>С</w:t>
            </w:r>
            <w:proofErr w:type="spellStart"/>
            <w:r w:rsidRPr="005A65F2">
              <w:rPr>
                <w:sz w:val="22"/>
                <w:szCs w:val="22"/>
                <w:lang w:val="en-US"/>
              </w:rPr>
              <w:t>yberPower</w:t>
            </w:r>
            <w:proofErr w:type="spellEnd"/>
            <w:r w:rsidRPr="005A65F2">
              <w:rPr>
                <w:sz w:val="22"/>
                <w:szCs w:val="22"/>
                <w:lang w:val="en-US"/>
              </w:rPr>
              <w:t xml:space="preserve"> VALUE 600EI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F233C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5EAF" w14:textId="77777777" w:rsidR="00026973" w:rsidRPr="00026973" w:rsidRDefault="00026973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4BE2DEFE" w14:textId="77777777" w:rsidTr="00F41C0F">
        <w:trPr>
          <w:gridAfter w:val="1"/>
          <w:wAfter w:w="6" w:type="dxa"/>
          <w:trHeight w:val="4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A627D5" w14:textId="77777777" w:rsidR="00026973" w:rsidRPr="002352BD" w:rsidRDefault="002352BD" w:rsidP="005A65F2">
            <w:pPr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52DB03" w14:textId="77777777" w:rsidR="00026973" w:rsidRPr="005A65F2" w:rsidRDefault="00026973" w:rsidP="00026973">
            <w:pPr>
              <w:ind w:left="30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Оптический </w:t>
            </w:r>
          </w:p>
        </w:tc>
        <w:tc>
          <w:tcPr>
            <w:tcW w:w="49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37A8EA9E" w14:textId="77777777" w:rsidR="00026973" w:rsidRPr="005A65F2" w:rsidRDefault="00026973" w:rsidP="00026973">
            <w:pPr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кросс настенный укомплектованный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D71C8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034F" w14:textId="77777777" w:rsidR="00026973" w:rsidRPr="00026973" w:rsidRDefault="00026973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12B9" w:rsidRPr="00026973" w14:paraId="3E419201" w14:textId="77777777" w:rsidTr="00CE12B9">
        <w:trPr>
          <w:gridAfter w:val="1"/>
          <w:wAfter w:w="6" w:type="dxa"/>
          <w:trHeight w:val="256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18253" w14:textId="77777777" w:rsidR="00CE12B9" w:rsidRPr="00026973" w:rsidRDefault="00CE12B9" w:rsidP="005A65F2">
            <w:pPr>
              <w:spacing w:after="160"/>
              <w:jc w:val="center"/>
              <w:rPr>
                <w:b/>
                <w:sz w:val="22"/>
                <w:szCs w:val="22"/>
              </w:rPr>
            </w:pPr>
            <w:r w:rsidRPr="005A65F2">
              <w:rPr>
                <w:b/>
                <w:sz w:val="22"/>
                <w:szCs w:val="22"/>
              </w:rPr>
              <w:t xml:space="preserve">Входы АБК и </w:t>
            </w:r>
            <w:r w:rsidR="00CB63D8">
              <w:rPr>
                <w:b/>
                <w:sz w:val="22"/>
                <w:szCs w:val="22"/>
              </w:rPr>
              <w:t xml:space="preserve">пост </w:t>
            </w:r>
            <w:r w:rsidRPr="005A65F2">
              <w:rPr>
                <w:b/>
                <w:sz w:val="22"/>
                <w:szCs w:val="22"/>
              </w:rPr>
              <w:t>ЭЦ</w:t>
            </w:r>
          </w:p>
        </w:tc>
      </w:tr>
      <w:tr w:rsidR="00026973" w:rsidRPr="00026973" w14:paraId="34488EA9" w14:textId="77777777" w:rsidTr="005A65F2">
        <w:trPr>
          <w:gridAfter w:val="1"/>
          <w:wAfter w:w="6" w:type="dxa"/>
          <w:trHeight w:val="7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00C2" w14:textId="77777777" w:rsidR="00026973" w:rsidRPr="00026973" w:rsidRDefault="00CB63D8" w:rsidP="005A65F2">
            <w:pPr>
              <w:ind w:left="-6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A90EDC" w14:textId="77777777" w:rsidR="00026973" w:rsidRPr="005A65F2" w:rsidRDefault="00026973" w:rsidP="00026973">
            <w:pPr>
              <w:ind w:left="30" w:right="558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LTV CNE-622 48 ГР-видеокамера уличная антивандальная цилиндрическая </w:t>
            </w:r>
            <w:proofErr w:type="spellStart"/>
            <w:r w:rsidRPr="005A65F2">
              <w:rPr>
                <w:sz w:val="22"/>
                <w:szCs w:val="22"/>
              </w:rPr>
              <w:t>вариофокальная</w:t>
            </w:r>
            <w:proofErr w:type="spellEnd"/>
            <w:r w:rsidRPr="005A65F2">
              <w:rPr>
                <w:sz w:val="22"/>
                <w:szCs w:val="22"/>
              </w:rPr>
              <w:t xml:space="preserve"> 2.0 М х, с ИК-подсветкой до ЗОМ.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D57A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299510" w14:textId="77777777" w:rsidR="00026973" w:rsidRPr="00026973" w:rsidRDefault="00026973" w:rsidP="005A65F2">
            <w:pPr>
              <w:jc w:val="center"/>
              <w:rPr>
                <w:sz w:val="22"/>
                <w:szCs w:val="22"/>
              </w:rPr>
            </w:pPr>
            <w:r w:rsidRPr="00026973">
              <w:rPr>
                <w:sz w:val="22"/>
                <w:szCs w:val="22"/>
              </w:rPr>
              <w:t>2</w:t>
            </w:r>
          </w:p>
        </w:tc>
      </w:tr>
      <w:tr w:rsidR="00026973" w:rsidRPr="00026973" w14:paraId="2FBF6389" w14:textId="77777777" w:rsidTr="005A65F2">
        <w:trPr>
          <w:gridAfter w:val="1"/>
          <w:wAfter w:w="6" w:type="dxa"/>
          <w:trHeight w:val="253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5A902" w14:textId="77777777" w:rsidR="00026973" w:rsidRPr="00026973" w:rsidRDefault="00CB63D8" w:rsidP="005A65F2">
            <w:pPr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8193BC" w14:textId="77777777" w:rsidR="00026973" w:rsidRPr="005A65F2" w:rsidRDefault="00026973" w:rsidP="002352BD">
            <w:pPr>
              <w:ind w:left="30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Монтажная ко</w:t>
            </w:r>
            <w:r w:rsidR="002352BD" w:rsidRPr="005A65F2">
              <w:rPr>
                <w:sz w:val="22"/>
                <w:szCs w:val="22"/>
              </w:rPr>
              <w:t>р</w:t>
            </w:r>
            <w:r w:rsidRPr="005A65F2">
              <w:rPr>
                <w:sz w:val="22"/>
                <w:szCs w:val="22"/>
              </w:rPr>
              <w:t>обка LTV-BMW-JB5-E5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0D5D40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026973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F44CD" w14:textId="77777777" w:rsidR="00026973" w:rsidRPr="00026973" w:rsidRDefault="00026973" w:rsidP="005A65F2">
            <w:pPr>
              <w:jc w:val="center"/>
              <w:rPr>
                <w:sz w:val="22"/>
                <w:szCs w:val="22"/>
              </w:rPr>
            </w:pPr>
            <w:r w:rsidRPr="00026973">
              <w:rPr>
                <w:sz w:val="22"/>
                <w:szCs w:val="22"/>
              </w:rPr>
              <w:t>2</w:t>
            </w:r>
          </w:p>
        </w:tc>
      </w:tr>
      <w:tr w:rsidR="00CE12B9" w:rsidRPr="00026973" w14:paraId="0EE1230C" w14:textId="77777777" w:rsidTr="00CE12B9">
        <w:trPr>
          <w:gridAfter w:val="1"/>
          <w:wAfter w:w="6" w:type="dxa"/>
          <w:trHeight w:val="256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A4A4C" w14:textId="77777777" w:rsidR="00CE12B9" w:rsidRPr="002352BD" w:rsidRDefault="00CE12B9" w:rsidP="005A65F2">
            <w:pPr>
              <w:spacing w:after="160"/>
              <w:jc w:val="center"/>
              <w:rPr>
                <w:b/>
                <w:sz w:val="22"/>
                <w:szCs w:val="22"/>
              </w:rPr>
            </w:pPr>
            <w:r w:rsidRPr="005A65F2">
              <w:rPr>
                <w:b/>
                <w:sz w:val="22"/>
                <w:szCs w:val="22"/>
              </w:rPr>
              <w:t>Въезд на склад</w:t>
            </w:r>
          </w:p>
        </w:tc>
      </w:tr>
      <w:tr w:rsidR="00026973" w:rsidRPr="00026973" w14:paraId="0B7B7BDF" w14:textId="77777777" w:rsidTr="005A65F2">
        <w:trPr>
          <w:gridAfter w:val="1"/>
          <w:wAfter w:w="6" w:type="dxa"/>
          <w:trHeight w:val="739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A4A3D" w14:textId="77777777" w:rsidR="00026973" w:rsidRPr="00026973" w:rsidRDefault="00CB63D8" w:rsidP="005A65F2">
            <w:pPr>
              <w:ind w:left="40" w:right="51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CEFFEC" w14:textId="77777777" w:rsidR="00026973" w:rsidRPr="005A65F2" w:rsidRDefault="00026973" w:rsidP="00026973">
            <w:pPr>
              <w:ind w:left="40" w:right="366" w:hanging="10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LTV СНЕ-622 48 ГР-видеокамера уличная антивандальная цилиндрическая </w:t>
            </w:r>
            <w:proofErr w:type="spellStart"/>
            <w:r w:rsidRPr="005A65F2">
              <w:rPr>
                <w:sz w:val="22"/>
                <w:szCs w:val="22"/>
              </w:rPr>
              <w:t>вариофокальная</w:t>
            </w:r>
            <w:proofErr w:type="spellEnd"/>
            <w:r w:rsidRPr="005A65F2">
              <w:rPr>
                <w:sz w:val="22"/>
                <w:szCs w:val="22"/>
              </w:rPr>
              <w:t xml:space="preserve"> 2.0 М х, с ИК-подсветкой до 30м.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BAA7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822C" w14:textId="77777777" w:rsidR="00026973" w:rsidRPr="00026973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2DCBB74C" w14:textId="77777777" w:rsidTr="005A65F2">
        <w:trPr>
          <w:gridAfter w:val="1"/>
          <w:wAfter w:w="6" w:type="dxa"/>
          <w:trHeight w:val="25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E218" w14:textId="77777777" w:rsidR="00026973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2D8284" w14:textId="77777777" w:rsidR="00026973" w:rsidRPr="005A65F2" w:rsidRDefault="002352BD" w:rsidP="00026973">
            <w:pPr>
              <w:ind w:left="40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Монтажная кор</w:t>
            </w:r>
            <w:r w:rsidR="00026973" w:rsidRPr="005A65F2">
              <w:rPr>
                <w:sz w:val="22"/>
                <w:szCs w:val="22"/>
              </w:rPr>
              <w:t>обка LTV-BMW-JB5-E5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F4ECF3" w14:textId="77777777" w:rsidR="00026973" w:rsidRPr="00026973" w:rsidRDefault="00F41C0F" w:rsidP="005A65F2">
            <w:pPr>
              <w:ind w:left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30ECD" w14:textId="77777777" w:rsidR="00026973" w:rsidRPr="00026973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070F161F" w14:textId="77777777" w:rsidTr="005A65F2">
        <w:trPr>
          <w:gridAfter w:val="1"/>
          <w:wAfter w:w="6" w:type="dxa"/>
          <w:trHeight w:val="983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3BCDE" w14:textId="77777777" w:rsidR="00026973" w:rsidRPr="00026973" w:rsidRDefault="00CB63D8" w:rsidP="005A65F2">
            <w:pPr>
              <w:ind w:left="49" w:right="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17DD1" w14:textId="77777777" w:rsidR="00026973" w:rsidRPr="005A65F2" w:rsidRDefault="00026973" w:rsidP="00026973">
            <w:pPr>
              <w:ind w:left="49" w:right="155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DGS- 1210-1 ОР Настраиваемый коммутатор </w:t>
            </w:r>
            <w:proofErr w:type="spellStart"/>
            <w:r w:rsidRPr="005A65F2">
              <w:rPr>
                <w:sz w:val="22"/>
                <w:szCs w:val="22"/>
              </w:rPr>
              <w:t>WebSmart</w:t>
            </w:r>
            <w:proofErr w:type="spellEnd"/>
            <w:r w:rsidRPr="005A65F2">
              <w:rPr>
                <w:sz w:val="22"/>
                <w:szCs w:val="22"/>
              </w:rPr>
              <w:t xml:space="preserve"> с 8 портами </w:t>
            </w:r>
            <w:r w:rsidR="002352BD" w:rsidRPr="005A65F2">
              <w:rPr>
                <w:noProof/>
                <w:sz w:val="22"/>
                <w:szCs w:val="22"/>
              </w:rPr>
              <w:t>10/100/1000</w:t>
            </w:r>
            <w:r w:rsidR="002352BD" w:rsidRPr="005A65F2">
              <w:rPr>
                <w:noProof/>
                <w:sz w:val="22"/>
                <w:szCs w:val="22"/>
                <w:lang w:val="en-US"/>
              </w:rPr>
              <w:t>Base</w:t>
            </w:r>
            <w:r w:rsidR="002352BD" w:rsidRPr="005A65F2">
              <w:rPr>
                <w:noProof/>
                <w:sz w:val="22"/>
                <w:szCs w:val="22"/>
              </w:rPr>
              <w:t>-</w:t>
            </w:r>
            <w:r w:rsidR="002352BD" w:rsidRPr="005A65F2">
              <w:rPr>
                <w:noProof/>
                <w:sz w:val="22"/>
                <w:szCs w:val="22"/>
                <w:lang w:val="en-US"/>
              </w:rPr>
              <w:t>N</w:t>
            </w:r>
            <w:r w:rsidR="002352BD" w:rsidRPr="005A65F2">
              <w:rPr>
                <w:noProof/>
                <w:sz w:val="22"/>
                <w:szCs w:val="22"/>
              </w:rPr>
              <w:t xml:space="preserve"> </w:t>
            </w:r>
            <w:r w:rsidRPr="005A65F2">
              <w:rPr>
                <w:sz w:val="22"/>
                <w:szCs w:val="22"/>
              </w:rPr>
              <w:t>и 2 портами 1000Base-X SFP (8 портов с поддержкой РОЕ 802.3af/802.3at (30 Вт), РОЕ</w:t>
            </w:r>
            <w:r w:rsidR="002352BD" w:rsidRPr="005A65F2">
              <w:rPr>
                <w:sz w:val="22"/>
                <w:szCs w:val="22"/>
              </w:rPr>
              <w:t xml:space="preserve"> </w:t>
            </w:r>
            <w:r w:rsidRPr="005A65F2">
              <w:rPr>
                <w:sz w:val="22"/>
                <w:szCs w:val="22"/>
              </w:rPr>
              <w:t>бюджет 65 Вт</w:t>
            </w:r>
            <w:r w:rsidR="002352BD" w:rsidRPr="005A65F2">
              <w:rPr>
                <w:sz w:val="22"/>
                <w:szCs w:val="22"/>
              </w:rPr>
              <w:t>)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ADCA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09C1" w14:textId="77777777" w:rsidR="00026973" w:rsidRPr="00026973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59093116" w14:textId="77777777" w:rsidTr="005A65F2">
        <w:trPr>
          <w:trHeight w:val="25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D0510A" w14:textId="77777777" w:rsidR="00026973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C1EC2A" w14:textId="77777777" w:rsidR="00026973" w:rsidRPr="005A65F2" w:rsidRDefault="00026973" w:rsidP="00026973">
            <w:pPr>
              <w:ind w:left="49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  <w:lang w:val="en-US"/>
              </w:rPr>
              <w:t xml:space="preserve">DEM-302s-BXD WDM SFP- </w:t>
            </w:r>
            <w:r w:rsidR="002352BD" w:rsidRPr="005A65F2">
              <w:rPr>
                <w:sz w:val="22"/>
                <w:szCs w:val="22"/>
              </w:rPr>
              <w:t>тра</w:t>
            </w:r>
            <w:r w:rsidRPr="005A65F2">
              <w:rPr>
                <w:sz w:val="22"/>
                <w:szCs w:val="22"/>
              </w:rPr>
              <w:t>нсив</w:t>
            </w:r>
            <w:r w:rsidR="002352BD" w:rsidRPr="005A65F2">
              <w:rPr>
                <w:sz w:val="22"/>
                <w:szCs w:val="22"/>
              </w:rPr>
              <w:t>ер</w:t>
            </w:r>
          </w:p>
        </w:tc>
        <w:tc>
          <w:tcPr>
            <w:tcW w:w="30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8DC095" w14:textId="77777777" w:rsidR="00026973" w:rsidRPr="005A65F2" w:rsidRDefault="00026973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21C5E3" w14:textId="77777777" w:rsidR="00026973" w:rsidRPr="00026973" w:rsidRDefault="00F41C0F" w:rsidP="005A6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139F4" w14:textId="77777777" w:rsidR="00026973" w:rsidRPr="00026973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21A787A1" w14:textId="77777777" w:rsidTr="005A65F2">
        <w:trPr>
          <w:gridAfter w:val="1"/>
          <w:wAfter w:w="6" w:type="dxa"/>
          <w:trHeight w:val="25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051D" w14:textId="77777777" w:rsidR="00026973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AA077F" w14:textId="77777777" w:rsidR="00026973" w:rsidRPr="005A65F2" w:rsidRDefault="00026973" w:rsidP="002352BD">
            <w:pPr>
              <w:ind w:left="49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</w:rPr>
              <w:t>ИБП</w:t>
            </w:r>
            <w:r w:rsidRPr="005A65F2">
              <w:rPr>
                <w:sz w:val="22"/>
                <w:szCs w:val="22"/>
                <w:lang w:val="en-US"/>
              </w:rPr>
              <w:t xml:space="preserve"> </w:t>
            </w:r>
            <w:r w:rsidRPr="005A65F2">
              <w:rPr>
                <w:sz w:val="22"/>
                <w:szCs w:val="22"/>
              </w:rPr>
              <w:t>С</w:t>
            </w:r>
            <w:proofErr w:type="spellStart"/>
            <w:r w:rsidR="002352BD" w:rsidRPr="005A65F2">
              <w:rPr>
                <w:sz w:val="22"/>
                <w:szCs w:val="22"/>
                <w:lang w:val="en-US"/>
              </w:rPr>
              <w:t>y</w:t>
            </w:r>
            <w:r w:rsidRPr="005A65F2">
              <w:rPr>
                <w:sz w:val="22"/>
                <w:szCs w:val="22"/>
                <w:lang w:val="en-US"/>
              </w:rPr>
              <w:t>berPower</w:t>
            </w:r>
            <w:proofErr w:type="spellEnd"/>
            <w:r w:rsidRPr="005A65F2">
              <w:rPr>
                <w:sz w:val="22"/>
                <w:szCs w:val="22"/>
                <w:lang w:val="en-US"/>
              </w:rPr>
              <w:t xml:space="preserve"> VALUE 600EI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E646F" w14:textId="77777777" w:rsidR="00026973" w:rsidRPr="00026973" w:rsidRDefault="00F41C0F" w:rsidP="005A65F2">
            <w:pPr>
              <w:ind w:lef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FD33C" w14:textId="77777777" w:rsidR="00026973" w:rsidRPr="002352BD" w:rsidRDefault="002352BD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026973" w:rsidRPr="00026973" w14:paraId="6C7BE8B2" w14:textId="77777777" w:rsidTr="005A65F2">
        <w:trPr>
          <w:gridAfter w:val="1"/>
          <w:wAfter w:w="6" w:type="dxa"/>
          <w:trHeight w:val="253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0AF55E" w14:textId="77777777" w:rsidR="00026973" w:rsidRPr="00026973" w:rsidRDefault="00CB63D8" w:rsidP="00CB63D8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3F4BC" w14:textId="77777777" w:rsidR="00026973" w:rsidRPr="005A65F2" w:rsidRDefault="002352BD" w:rsidP="00CB63D8">
            <w:pPr>
              <w:ind w:left="49" w:right="-7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Оптический</w:t>
            </w:r>
          </w:p>
        </w:tc>
        <w:tc>
          <w:tcPr>
            <w:tcW w:w="49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980A51D" w14:textId="77777777" w:rsidR="00026973" w:rsidRPr="005A65F2" w:rsidRDefault="002352BD" w:rsidP="00026973">
            <w:pPr>
              <w:ind w:left="29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кр</w:t>
            </w:r>
            <w:r w:rsidR="00026973" w:rsidRPr="005A65F2">
              <w:rPr>
                <w:sz w:val="22"/>
                <w:szCs w:val="22"/>
              </w:rPr>
              <w:t>осс настенный комплектованный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4B3B0E" w14:textId="77777777" w:rsidR="00026973" w:rsidRPr="00026973" w:rsidRDefault="00F41C0F" w:rsidP="005A65F2">
            <w:pPr>
              <w:ind w:lef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542AD" w14:textId="77777777" w:rsidR="00026973" w:rsidRPr="00026973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12B9" w:rsidRPr="00026973" w14:paraId="1A7488A0" w14:textId="77777777" w:rsidTr="00CE12B9">
        <w:trPr>
          <w:gridAfter w:val="1"/>
          <w:wAfter w:w="6" w:type="dxa"/>
          <w:trHeight w:val="259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EC9F" w14:textId="77777777" w:rsidR="00CE12B9" w:rsidRPr="002352BD" w:rsidRDefault="00CE12B9" w:rsidP="005A65F2">
            <w:pPr>
              <w:spacing w:after="160"/>
              <w:jc w:val="center"/>
              <w:rPr>
                <w:b/>
                <w:sz w:val="22"/>
                <w:szCs w:val="22"/>
              </w:rPr>
            </w:pPr>
            <w:r w:rsidRPr="005A65F2">
              <w:rPr>
                <w:b/>
                <w:sz w:val="22"/>
                <w:szCs w:val="22"/>
              </w:rPr>
              <w:t>АБК</w:t>
            </w:r>
          </w:p>
        </w:tc>
      </w:tr>
      <w:tr w:rsidR="00026973" w:rsidRPr="00026973" w14:paraId="4EBB03D7" w14:textId="77777777" w:rsidTr="005A65F2">
        <w:trPr>
          <w:gridAfter w:val="1"/>
          <w:wAfter w:w="6" w:type="dxa"/>
          <w:trHeight w:val="7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A1515" w14:textId="77777777" w:rsidR="00026973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F76786" w14:textId="77777777" w:rsidR="00026973" w:rsidRPr="005A65F2" w:rsidRDefault="00026973" w:rsidP="002352BD">
            <w:pPr>
              <w:ind w:left="49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LTV (ЛЕ-720 48 ГР виде</w:t>
            </w:r>
            <w:r w:rsidR="002352BD" w:rsidRPr="005A65F2">
              <w:rPr>
                <w:sz w:val="22"/>
                <w:szCs w:val="22"/>
              </w:rPr>
              <w:t>окамера внутренняя купольная, раз</w:t>
            </w:r>
            <w:r w:rsidRPr="005A65F2">
              <w:rPr>
                <w:sz w:val="22"/>
                <w:szCs w:val="22"/>
              </w:rPr>
              <w:t xml:space="preserve">решение 2 </w:t>
            </w:r>
            <w:proofErr w:type="spellStart"/>
            <w:r w:rsidRPr="005A65F2">
              <w:rPr>
                <w:sz w:val="22"/>
                <w:szCs w:val="22"/>
              </w:rPr>
              <w:t>Мр</w:t>
            </w:r>
            <w:proofErr w:type="spellEnd"/>
            <w:r w:rsidRPr="005A65F2">
              <w:rPr>
                <w:sz w:val="22"/>
                <w:szCs w:val="22"/>
              </w:rPr>
              <w:t xml:space="preserve">, </w:t>
            </w:r>
            <w:proofErr w:type="spellStart"/>
            <w:r w:rsidRPr="005A65F2">
              <w:rPr>
                <w:sz w:val="22"/>
                <w:szCs w:val="22"/>
              </w:rPr>
              <w:t>вариофокальная</w:t>
            </w:r>
            <w:proofErr w:type="spellEnd"/>
            <w:r w:rsidRPr="005A65F2">
              <w:rPr>
                <w:sz w:val="22"/>
                <w:szCs w:val="22"/>
              </w:rPr>
              <w:t xml:space="preserve">, с ИК-подсветкой до </w:t>
            </w:r>
            <w:proofErr w:type="spellStart"/>
            <w:r w:rsidRPr="005A65F2">
              <w:rPr>
                <w:sz w:val="22"/>
                <w:szCs w:val="22"/>
              </w:rPr>
              <w:t>зом</w:t>
            </w:r>
            <w:proofErr w:type="spellEnd"/>
            <w:r w:rsidRPr="005A65F2">
              <w:rPr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4F8D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37C630" w14:textId="77777777" w:rsidR="00026973" w:rsidRPr="00026973" w:rsidRDefault="00026973" w:rsidP="005A65F2">
            <w:pPr>
              <w:jc w:val="center"/>
              <w:rPr>
                <w:sz w:val="22"/>
                <w:szCs w:val="22"/>
              </w:rPr>
            </w:pPr>
            <w:r w:rsidRPr="00026973">
              <w:rPr>
                <w:sz w:val="22"/>
                <w:szCs w:val="22"/>
              </w:rPr>
              <w:t>7</w:t>
            </w:r>
          </w:p>
        </w:tc>
      </w:tr>
      <w:tr w:rsidR="00026973" w:rsidRPr="00026973" w14:paraId="41A68D53" w14:textId="77777777" w:rsidTr="005A65F2">
        <w:trPr>
          <w:gridAfter w:val="1"/>
          <w:wAfter w:w="6" w:type="dxa"/>
          <w:trHeight w:val="493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383A" w14:textId="77777777" w:rsidR="00026973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6D0334" w14:textId="77777777" w:rsidR="00026973" w:rsidRPr="005A65F2" w:rsidRDefault="00026973" w:rsidP="00026973">
            <w:pPr>
              <w:ind w:left="78" w:hanging="29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DES-1210-28Р Настраи</w:t>
            </w:r>
            <w:r w:rsidR="002352BD" w:rsidRPr="005A65F2">
              <w:rPr>
                <w:sz w:val="22"/>
                <w:szCs w:val="22"/>
              </w:rPr>
              <w:t xml:space="preserve">ваемый коммутатор </w:t>
            </w:r>
            <w:proofErr w:type="spellStart"/>
            <w:r w:rsidR="002352BD" w:rsidRPr="005A65F2">
              <w:rPr>
                <w:sz w:val="22"/>
                <w:szCs w:val="22"/>
              </w:rPr>
              <w:t>WebSmart</w:t>
            </w:r>
            <w:proofErr w:type="spellEnd"/>
            <w:r w:rsidR="002352BD" w:rsidRPr="005A65F2">
              <w:rPr>
                <w:sz w:val="22"/>
                <w:szCs w:val="22"/>
              </w:rPr>
              <w:t xml:space="preserve"> 24 10/100 и 2 1000 и 2 SFP портами, </w:t>
            </w:r>
            <w:proofErr w:type="spellStart"/>
            <w:r w:rsidR="002352BD" w:rsidRPr="005A65F2">
              <w:rPr>
                <w:sz w:val="22"/>
                <w:szCs w:val="22"/>
              </w:rPr>
              <w:t>РоЕ</w:t>
            </w:r>
            <w:proofErr w:type="spellEnd"/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BEBB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41C16F" w14:textId="77777777" w:rsidR="00026973" w:rsidRPr="00026973" w:rsidRDefault="00026973" w:rsidP="005A65F2">
            <w:pPr>
              <w:jc w:val="center"/>
              <w:rPr>
                <w:sz w:val="22"/>
                <w:szCs w:val="22"/>
              </w:rPr>
            </w:pPr>
            <w:r w:rsidRPr="00026973">
              <w:rPr>
                <w:sz w:val="22"/>
                <w:szCs w:val="22"/>
              </w:rPr>
              <w:t>1</w:t>
            </w:r>
          </w:p>
        </w:tc>
      </w:tr>
      <w:tr w:rsidR="00026973" w:rsidRPr="00026973" w14:paraId="059064D1" w14:textId="77777777" w:rsidTr="005A65F2">
        <w:trPr>
          <w:gridAfter w:val="1"/>
          <w:wAfter w:w="6" w:type="dxa"/>
          <w:trHeight w:val="259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88865D" w14:textId="77777777" w:rsidR="00026973" w:rsidRPr="002352BD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977620" w14:textId="77777777" w:rsidR="00026973" w:rsidRPr="005A65F2" w:rsidRDefault="00026973" w:rsidP="00026973">
            <w:pPr>
              <w:ind w:left="49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  <w:lang w:val="en-US"/>
              </w:rPr>
              <w:t>DEM-302S-BXD WDM SFP</w:t>
            </w:r>
            <w:r w:rsidR="002352BD" w:rsidRPr="005A65F2">
              <w:rPr>
                <w:sz w:val="22"/>
                <w:szCs w:val="22"/>
                <w:lang w:val="en-US"/>
              </w:rPr>
              <w:t xml:space="preserve"> </w:t>
            </w:r>
            <w:r w:rsidRPr="005A65F2">
              <w:rPr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29B8961" w14:textId="77777777" w:rsidR="00026973" w:rsidRPr="005A65F2" w:rsidRDefault="002352BD" w:rsidP="00026973">
            <w:pPr>
              <w:ind w:left="11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тр</w:t>
            </w:r>
            <w:r w:rsidR="00026973" w:rsidRPr="005A65F2">
              <w:rPr>
                <w:sz w:val="22"/>
                <w:szCs w:val="22"/>
              </w:rPr>
              <w:t>ансив</w:t>
            </w:r>
            <w:r w:rsidRPr="005A65F2">
              <w:rPr>
                <w:sz w:val="22"/>
                <w:szCs w:val="22"/>
              </w:rPr>
              <w:t>ер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253AF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2814DBF" w14:textId="77777777" w:rsidR="00026973" w:rsidRPr="00026973" w:rsidRDefault="00026973" w:rsidP="005A65F2">
            <w:pPr>
              <w:jc w:val="center"/>
              <w:rPr>
                <w:sz w:val="22"/>
                <w:szCs w:val="22"/>
              </w:rPr>
            </w:pPr>
            <w:r w:rsidRPr="00026973">
              <w:rPr>
                <w:sz w:val="22"/>
                <w:szCs w:val="22"/>
              </w:rPr>
              <w:t>1</w:t>
            </w:r>
          </w:p>
        </w:tc>
      </w:tr>
      <w:tr w:rsidR="00026973" w:rsidRPr="00026973" w14:paraId="55E38472" w14:textId="77777777" w:rsidTr="005A65F2">
        <w:trPr>
          <w:gridAfter w:val="1"/>
          <w:wAfter w:w="6" w:type="dxa"/>
          <w:trHeight w:val="25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863E5" w14:textId="77777777" w:rsidR="00026973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D03FD" w14:textId="77777777" w:rsidR="00026973" w:rsidRPr="005A65F2" w:rsidRDefault="002352BD" w:rsidP="002352BD">
            <w:pPr>
              <w:ind w:left="59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</w:rPr>
              <w:t xml:space="preserve">ИБП </w:t>
            </w:r>
            <w:r w:rsidR="00026973" w:rsidRPr="005A65F2">
              <w:rPr>
                <w:sz w:val="22"/>
                <w:szCs w:val="22"/>
              </w:rPr>
              <w:t>С</w:t>
            </w:r>
            <w:proofErr w:type="spellStart"/>
            <w:r w:rsidRPr="005A65F2">
              <w:rPr>
                <w:sz w:val="22"/>
                <w:szCs w:val="22"/>
                <w:lang w:val="en-US"/>
              </w:rPr>
              <w:t>y</w:t>
            </w:r>
            <w:r w:rsidR="00026973" w:rsidRPr="005A65F2">
              <w:rPr>
                <w:sz w:val="22"/>
                <w:szCs w:val="22"/>
                <w:lang w:val="en-US"/>
              </w:rPr>
              <w:t>berPower</w:t>
            </w:r>
            <w:proofErr w:type="spellEnd"/>
            <w:r w:rsidR="00026973" w:rsidRPr="005A65F2">
              <w:rPr>
                <w:sz w:val="22"/>
                <w:szCs w:val="22"/>
                <w:lang w:val="en-US"/>
              </w:rPr>
              <w:t xml:space="preserve"> VALUE 600El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AEB270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EFF" w14:textId="77777777" w:rsidR="00026973" w:rsidRPr="002352BD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26973" w:rsidRPr="00026973" w14:paraId="2778CDE6" w14:textId="77777777" w:rsidTr="005A65F2">
        <w:trPr>
          <w:gridAfter w:val="1"/>
          <w:wAfter w:w="6" w:type="dxa"/>
          <w:trHeight w:val="25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CF457" w14:textId="77777777" w:rsidR="00026973" w:rsidRPr="002352BD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1668CC" w14:textId="77777777" w:rsidR="00026973" w:rsidRPr="005A65F2" w:rsidRDefault="00026973" w:rsidP="002352BD">
            <w:pPr>
              <w:ind w:left="59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Оптический к</w:t>
            </w:r>
            <w:r w:rsidR="002352BD" w:rsidRPr="005A65F2">
              <w:rPr>
                <w:sz w:val="22"/>
                <w:szCs w:val="22"/>
              </w:rPr>
              <w:t>р</w:t>
            </w:r>
            <w:r w:rsidRPr="005A65F2">
              <w:rPr>
                <w:sz w:val="22"/>
                <w:szCs w:val="22"/>
              </w:rPr>
              <w:t>осс 19” комплектованный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BF46FA" w14:textId="77777777" w:rsidR="00026973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21A" w14:textId="77777777" w:rsidR="00026973" w:rsidRPr="00026973" w:rsidRDefault="00026973" w:rsidP="005A65F2">
            <w:pPr>
              <w:jc w:val="center"/>
              <w:rPr>
                <w:sz w:val="22"/>
                <w:szCs w:val="22"/>
              </w:rPr>
            </w:pPr>
            <w:r w:rsidRPr="00026973">
              <w:rPr>
                <w:sz w:val="22"/>
                <w:szCs w:val="22"/>
              </w:rPr>
              <w:t>1</w:t>
            </w:r>
          </w:p>
        </w:tc>
      </w:tr>
      <w:tr w:rsidR="00CE12B9" w:rsidRPr="00026973" w14:paraId="1CCA2CD0" w14:textId="77777777" w:rsidTr="00CE12B9">
        <w:trPr>
          <w:gridAfter w:val="1"/>
          <w:wAfter w:w="6" w:type="dxa"/>
          <w:trHeight w:val="236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7FAAD9" w14:textId="77777777" w:rsidR="00CE12B9" w:rsidRPr="00026973" w:rsidRDefault="00CE12B9" w:rsidP="005A65F2">
            <w:pPr>
              <w:spacing w:after="160"/>
              <w:jc w:val="center"/>
              <w:rPr>
                <w:sz w:val="22"/>
                <w:szCs w:val="22"/>
              </w:rPr>
            </w:pPr>
            <w:r w:rsidRPr="005A65F2">
              <w:rPr>
                <w:b/>
                <w:sz w:val="22"/>
                <w:szCs w:val="22"/>
              </w:rPr>
              <w:t>Серверная пост ЭЦ</w:t>
            </w:r>
          </w:p>
        </w:tc>
      </w:tr>
      <w:tr w:rsidR="002352BD" w:rsidRPr="00026973" w14:paraId="22999211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E335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3236" w14:textId="77777777" w:rsidR="002352BD" w:rsidRPr="005A65F2" w:rsidRDefault="002352BD" w:rsidP="002352BD">
            <w:pPr>
              <w:spacing w:line="216" w:lineRule="auto"/>
              <w:ind w:left="36" w:right="147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Видеосервер: CSE-825TQ-563LPB Ш, </w:t>
            </w:r>
            <w:proofErr w:type="gramStart"/>
            <w:r w:rsidRPr="005A65F2">
              <w:rPr>
                <w:sz w:val="22"/>
                <w:szCs w:val="22"/>
              </w:rPr>
              <w:t>13.68”х</w:t>
            </w:r>
            <w:proofErr w:type="gramEnd"/>
            <w:r w:rsidRPr="005A65F2">
              <w:rPr>
                <w:sz w:val="22"/>
                <w:szCs w:val="22"/>
              </w:rPr>
              <w:t xml:space="preserve">13”, 8х3.5” </w:t>
            </w:r>
            <w:proofErr w:type="spellStart"/>
            <w:r w:rsidRPr="005A65F2">
              <w:rPr>
                <w:sz w:val="22"/>
                <w:szCs w:val="22"/>
              </w:rPr>
              <w:t>hot-swap</w:t>
            </w:r>
            <w:proofErr w:type="spellEnd"/>
            <w:r w:rsidRPr="005A65F2">
              <w:rPr>
                <w:sz w:val="22"/>
                <w:szCs w:val="22"/>
              </w:rPr>
              <w:t xml:space="preserve"> SAS/SATA </w:t>
            </w:r>
            <w:proofErr w:type="spellStart"/>
            <w:r w:rsidRPr="005A65F2">
              <w:rPr>
                <w:sz w:val="22"/>
                <w:szCs w:val="22"/>
              </w:rPr>
              <w:t>with</w:t>
            </w:r>
            <w:proofErr w:type="spellEnd"/>
            <w:r w:rsidRPr="005A65F2">
              <w:rPr>
                <w:sz w:val="22"/>
                <w:szCs w:val="22"/>
              </w:rPr>
              <w:t xml:space="preserve"> SES2, 7х0, 437х89х648тт, 560W GOLD - 1 , ASUS РИЛЕ H370M-PLUS, </w:t>
            </w:r>
            <w:proofErr w:type="spellStart"/>
            <w:r w:rsidRPr="005A65F2">
              <w:rPr>
                <w:sz w:val="22"/>
                <w:szCs w:val="22"/>
              </w:rPr>
              <w:t>LGAl</w:t>
            </w:r>
            <w:proofErr w:type="spellEnd"/>
            <w:r w:rsidRPr="005A65F2">
              <w:rPr>
                <w:sz w:val="22"/>
                <w:szCs w:val="22"/>
              </w:rPr>
              <w:t xml:space="preserve"> 151,</w:t>
            </w:r>
          </w:p>
          <w:p w14:paraId="63B4FFCE" w14:textId="77777777" w:rsidR="002352BD" w:rsidRPr="005A65F2" w:rsidRDefault="002352BD" w:rsidP="002352BD">
            <w:pPr>
              <w:ind w:left="36" w:right="138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14370, 4*DDR4, </w:t>
            </w:r>
            <w:proofErr w:type="spellStart"/>
            <w:r w:rsidRPr="005A65F2">
              <w:rPr>
                <w:sz w:val="22"/>
                <w:szCs w:val="22"/>
              </w:rPr>
              <w:t>D-Sub+DVI+HDMI</w:t>
            </w:r>
            <w:proofErr w:type="spellEnd"/>
            <w:r w:rsidRPr="005A65F2">
              <w:rPr>
                <w:sz w:val="22"/>
                <w:szCs w:val="22"/>
              </w:rPr>
              <w:t xml:space="preserve">, </w:t>
            </w:r>
            <w:proofErr w:type="spellStart"/>
            <w:r w:rsidRPr="005A65F2">
              <w:rPr>
                <w:sz w:val="22"/>
                <w:szCs w:val="22"/>
              </w:rPr>
              <w:t>CrossFireX</w:t>
            </w:r>
            <w:proofErr w:type="spellEnd"/>
            <w:r w:rsidRPr="005A65F2">
              <w:rPr>
                <w:sz w:val="22"/>
                <w:szCs w:val="22"/>
              </w:rPr>
              <w:t xml:space="preserve">, SATA3 + RAID, Audio, </w:t>
            </w:r>
            <w:proofErr w:type="spellStart"/>
            <w:r w:rsidRPr="005A65F2">
              <w:rPr>
                <w:sz w:val="22"/>
                <w:szCs w:val="22"/>
              </w:rPr>
              <w:t>Gb</w:t>
            </w:r>
            <w:proofErr w:type="spellEnd"/>
            <w:r w:rsidRPr="005A65F2">
              <w:rPr>
                <w:sz w:val="22"/>
                <w:szCs w:val="22"/>
              </w:rPr>
              <w:t xml:space="preserve"> LAN, USB 3.1*7, USB 2.0*6, СОМЧ </w:t>
            </w:r>
            <w:proofErr w:type="spellStart"/>
            <w:r w:rsidRPr="005A65F2">
              <w:rPr>
                <w:sz w:val="22"/>
                <w:szCs w:val="22"/>
              </w:rPr>
              <w:t>header</w:t>
            </w:r>
            <w:proofErr w:type="spellEnd"/>
            <w:r w:rsidRPr="005A65F2">
              <w:rPr>
                <w:sz w:val="22"/>
                <w:szCs w:val="22"/>
              </w:rPr>
              <w:t xml:space="preserve"> (w/o </w:t>
            </w:r>
            <w:proofErr w:type="spellStart"/>
            <w:r w:rsidRPr="005A65F2">
              <w:rPr>
                <w:sz w:val="22"/>
                <w:szCs w:val="22"/>
              </w:rPr>
              <w:t>cable</w:t>
            </w:r>
            <w:proofErr w:type="spellEnd"/>
            <w:r w:rsidRPr="005A65F2">
              <w:rPr>
                <w:sz w:val="22"/>
                <w:szCs w:val="22"/>
              </w:rPr>
              <w:t xml:space="preserve">), </w:t>
            </w:r>
            <w:proofErr w:type="spellStart"/>
            <w:r w:rsidRPr="005A65F2">
              <w:rPr>
                <w:sz w:val="22"/>
                <w:szCs w:val="22"/>
              </w:rPr>
              <w:t>тАТХ</w:t>
            </w:r>
            <w:proofErr w:type="spellEnd"/>
            <w:r w:rsidRPr="005A65F2">
              <w:rPr>
                <w:sz w:val="22"/>
                <w:szCs w:val="22"/>
              </w:rPr>
              <w:t xml:space="preserve">; 90MBOWCO-MOEAYO - 1 , Соте i5-9600k ВОХ - 1 , Память оперативная DDR4 16Gb </w:t>
            </w:r>
            <w:proofErr w:type="spellStart"/>
            <w:r w:rsidRPr="005A65F2">
              <w:rPr>
                <w:sz w:val="22"/>
                <w:szCs w:val="22"/>
              </w:rPr>
              <w:t>kingston</w:t>
            </w:r>
            <w:proofErr w:type="spellEnd"/>
            <w:r w:rsidRPr="005A65F2">
              <w:rPr>
                <w:sz w:val="22"/>
                <w:szCs w:val="22"/>
              </w:rPr>
              <w:t xml:space="preserve"> 2666МН2 HX426C16FB2k2/16 CL16 ТММ (</w:t>
            </w:r>
            <w:proofErr w:type="spellStart"/>
            <w:r w:rsidRPr="005A65F2">
              <w:rPr>
                <w:sz w:val="22"/>
                <w:szCs w:val="22"/>
              </w:rPr>
              <w:t>kit</w:t>
            </w:r>
            <w:proofErr w:type="spellEnd"/>
            <w:r w:rsidRPr="005A65F2">
              <w:rPr>
                <w:sz w:val="22"/>
                <w:szCs w:val="22"/>
              </w:rPr>
              <w:t xml:space="preserve"> 0f 2) </w:t>
            </w:r>
            <w:proofErr w:type="spellStart"/>
            <w:r w:rsidRPr="005A65F2">
              <w:rPr>
                <w:sz w:val="22"/>
                <w:szCs w:val="22"/>
              </w:rPr>
              <w:t>НурегХ</w:t>
            </w:r>
            <w:proofErr w:type="spellEnd"/>
            <w:r w:rsidRPr="005A65F2">
              <w:rPr>
                <w:sz w:val="22"/>
                <w:szCs w:val="22"/>
              </w:rPr>
              <w:t xml:space="preserve"> FURY В1асК - 1 , WD40PURZ Western Digital НОГ) SATA-III 4000Gb </w:t>
            </w:r>
            <w:proofErr w:type="spellStart"/>
            <w:r w:rsidRPr="005A65F2">
              <w:rPr>
                <w:sz w:val="22"/>
                <w:szCs w:val="22"/>
              </w:rPr>
              <w:t>purple</w:t>
            </w:r>
            <w:proofErr w:type="spellEnd"/>
            <w:r w:rsidRPr="005A65F2">
              <w:rPr>
                <w:sz w:val="22"/>
                <w:szCs w:val="22"/>
              </w:rPr>
              <w:t xml:space="preserve"> WD40PURZ, </w:t>
            </w:r>
            <w:proofErr w:type="spellStart"/>
            <w:r w:rsidRPr="005A65F2">
              <w:rPr>
                <w:sz w:val="22"/>
                <w:szCs w:val="22"/>
              </w:rPr>
              <w:t>lntelliPower</w:t>
            </w:r>
            <w:proofErr w:type="spellEnd"/>
            <w:r w:rsidRPr="005A65F2">
              <w:rPr>
                <w:sz w:val="22"/>
                <w:szCs w:val="22"/>
              </w:rPr>
              <w:t xml:space="preserve">, 64МВ </w:t>
            </w:r>
            <w:proofErr w:type="spellStart"/>
            <w:r w:rsidRPr="005A65F2">
              <w:rPr>
                <w:sz w:val="22"/>
                <w:szCs w:val="22"/>
              </w:rPr>
              <w:t>buffer</w:t>
            </w:r>
            <w:proofErr w:type="spellEnd"/>
            <w:r w:rsidRPr="005A65F2">
              <w:rPr>
                <w:sz w:val="22"/>
                <w:szCs w:val="22"/>
              </w:rPr>
              <w:t xml:space="preserve"> (DV&amp;NVR) - З, </w:t>
            </w:r>
            <w:proofErr w:type="spellStart"/>
            <w:r w:rsidRPr="005A65F2">
              <w:rPr>
                <w:sz w:val="22"/>
                <w:szCs w:val="22"/>
              </w:rPr>
              <w:t>Win</w:t>
            </w:r>
            <w:proofErr w:type="spellEnd"/>
            <w:r w:rsidRPr="005A65F2">
              <w:rPr>
                <w:sz w:val="22"/>
                <w:szCs w:val="22"/>
              </w:rPr>
              <w:t xml:space="preserve"> </w:t>
            </w:r>
            <w:proofErr w:type="spellStart"/>
            <w:r w:rsidRPr="005A65F2">
              <w:rPr>
                <w:sz w:val="22"/>
                <w:szCs w:val="22"/>
              </w:rPr>
              <w:t>Рто</w:t>
            </w:r>
            <w:proofErr w:type="spellEnd"/>
            <w:r w:rsidRPr="005A65F2">
              <w:rPr>
                <w:sz w:val="22"/>
                <w:szCs w:val="22"/>
              </w:rPr>
              <w:t xml:space="preserve"> 10 64Bit Russian </w:t>
            </w:r>
            <w:proofErr w:type="spellStart"/>
            <w:r w:rsidRPr="005A65F2">
              <w:rPr>
                <w:sz w:val="22"/>
                <w:szCs w:val="22"/>
              </w:rPr>
              <w:t>kDSP</w:t>
            </w:r>
            <w:proofErr w:type="spellEnd"/>
            <w:r w:rsidRPr="005A65F2">
              <w:rPr>
                <w:sz w:val="22"/>
                <w:szCs w:val="22"/>
              </w:rPr>
              <w:t xml:space="preserve"> ОТ - 1.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C678E6" w14:textId="77777777" w:rsidR="002352BD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B16" w14:textId="77777777" w:rsidR="002352BD" w:rsidRPr="00026973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352BD" w:rsidRPr="002352BD" w14:paraId="7927EF7F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5D0E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DBD9" w14:textId="77777777" w:rsidR="002352BD" w:rsidRPr="005A65F2" w:rsidRDefault="002352BD" w:rsidP="002352BD">
            <w:pPr>
              <w:ind w:left="36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</w:rPr>
              <w:t>ПО</w:t>
            </w:r>
            <w:r w:rsidRPr="005A65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65F2">
              <w:rPr>
                <w:sz w:val="22"/>
                <w:szCs w:val="22"/>
                <w:lang w:val="en-US"/>
              </w:rPr>
              <w:t>Securos</w:t>
            </w:r>
            <w:proofErr w:type="spellEnd"/>
            <w:r w:rsidRPr="005A65F2">
              <w:rPr>
                <w:sz w:val="22"/>
                <w:szCs w:val="22"/>
                <w:lang w:val="en-US"/>
              </w:rPr>
              <w:t xml:space="preserve"> Lite 11 </w:t>
            </w:r>
            <w:r w:rsidRPr="005A65F2">
              <w:rPr>
                <w:sz w:val="22"/>
                <w:szCs w:val="22"/>
              </w:rPr>
              <w:t>камер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B1CDC1" w14:textId="77777777" w:rsidR="002352BD" w:rsidRPr="002352BD" w:rsidRDefault="00F41C0F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2352BD">
              <w:rPr>
                <w:sz w:val="22"/>
                <w:szCs w:val="22"/>
              </w:rPr>
              <w:t>омпл</w:t>
            </w:r>
            <w:proofErr w:type="spellEnd"/>
            <w:r w:rsidR="002352BD">
              <w:rPr>
                <w:sz w:val="22"/>
                <w:szCs w:val="22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840" w14:textId="77777777" w:rsidR="002352BD" w:rsidRPr="002352BD" w:rsidRDefault="002352BD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352BD" w:rsidRPr="00026973" w14:paraId="5A639FAD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C996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12914" w14:textId="77777777" w:rsidR="002352BD" w:rsidRPr="005A65F2" w:rsidRDefault="002352BD" w:rsidP="002352BD">
            <w:pPr>
              <w:ind w:left="36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ИБП</w:t>
            </w:r>
            <w:r w:rsidRPr="005A65F2">
              <w:rPr>
                <w:sz w:val="22"/>
                <w:szCs w:val="22"/>
                <w:lang w:val="en-US"/>
              </w:rPr>
              <w:t xml:space="preserve"> </w:t>
            </w:r>
            <w:r w:rsidRPr="005A65F2">
              <w:rPr>
                <w:sz w:val="22"/>
                <w:szCs w:val="22"/>
              </w:rPr>
              <w:t>С</w:t>
            </w:r>
            <w:r w:rsidRPr="005A65F2">
              <w:rPr>
                <w:sz w:val="22"/>
                <w:szCs w:val="22"/>
                <w:lang w:val="en-US"/>
              </w:rPr>
              <w:t>y</w:t>
            </w:r>
            <w:proofErr w:type="spellStart"/>
            <w:r w:rsidRPr="005A65F2">
              <w:rPr>
                <w:sz w:val="22"/>
                <w:szCs w:val="22"/>
              </w:rPr>
              <w:t>berPower</w:t>
            </w:r>
            <w:proofErr w:type="spellEnd"/>
            <w:r w:rsidRPr="005A65F2">
              <w:rPr>
                <w:sz w:val="22"/>
                <w:szCs w:val="22"/>
              </w:rPr>
              <w:t xml:space="preserve"> VALUE 2200ELCD 1320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61B6D7" w14:textId="77777777" w:rsidR="002352BD" w:rsidRPr="002352BD" w:rsidRDefault="00F41C0F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</w:t>
            </w:r>
            <w:r w:rsidR="002352BD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007" w14:textId="77777777" w:rsidR="002352BD" w:rsidRPr="002352BD" w:rsidRDefault="002352BD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352BD" w:rsidRPr="00026973" w14:paraId="21FC4F4D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A676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BDBF3" w14:textId="77777777" w:rsidR="002352BD" w:rsidRPr="005A65F2" w:rsidRDefault="002352BD" w:rsidP="002352BD">
            <w:pPr>
              <w:ind w:left="46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DGS-1210-20/'МЕ Управляемый коммутатор 2 уровня с</w:t>
            </w:r>
          </w:p>
          <w:p w14:paraId="0781E660" w14:textId="77777777" w:rsidR="002352BD" w:rsidRPr="005A65F2" w:rsidRDefault="002352BD" w:rsidP="002352BD">
            <w:pPr>
              <w:ind w:left="46" w:right="3" w:firstLine="19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16 портами 10/100/1000Base-T и 4 портами 1000Base-X SFP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6FB656" w14:textId="77777777" w:rsidR="002352BD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5A65F2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C354" w14:textId="77777777" w:rsidR="002352BD" w:rsidRPr="00026973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352BD" w:rsidRPr="002352BD" w14:paraId="2D884C14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AF205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39ABB" w14:textId="77777777" w:rsidR="002352BD" w:rsidRPr="005A65F2" w:rsidRDefault="002352BD" w:rsidP="002352BD">
            <w:pPr>
              <w:ind w:left="46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  <w:lang w:val="en-US"/>
              </w:rPr>
              <w:t>DEM</w:t>
            </w:r>
            <w:r w:rsidRPr="005A65F2">
              <w:rPr>
                <w:sz w:val="22"/>
                <w:szCs w:val="22"/>
              </w:rPr>
              <w:t>-302</w:t>
            </w:r>
            <w:r w:rsidRPr="005A65F2">
              <w:rPr>
                <w:sz w:val="22"/>
                <w:szCs w:val="22"/>
                <w:lang w:val="en-US"/>
              </w:rPr>
              <w:t>S</w:t>
            </w:r>
            <w:r w:rsidRPr="005A65F2">
              <w:rPr>
                <w:sz w:val="22"/>
                <w:szCs w:val="22"/>
              </w:rPr>
              <w:t>-</w:t>
            </w:r>
            <w:r w:rsidRPr="005A65F2">
              <w:rPr>
                <w:sz w:val="22"/>
                <w:szCs w:val="22"/>
                <w:lang w:val="en-US"/>
              </w:rPr>
              <w:t>BXU</w:t>
            </w:r>
            <w:r w:rsidRPr="005A65F2">
              <w:rPr>
                <w:sz w:val="22"/>
                <w:szCs w:val="22"/>
              </w:rPr>
              <w:t xml:space="preserve"> </w:t>
            </w:r>
            <w:proofErr w:type="spellStart"/>
            <w:r w:rsidRPr="005A65F2">
              <w:rPr>
                <w:sz w:val="22"/>
                <w:szCs w:val="22"/>
              </w:rPr>
              <w:t>оМ</w:t>
            </w:r>
            <w:proofErr w:type="spellEnd"/>
            <w:r w:rsidRPr="005A65F2">
              <w:rPr>
                <w:sz w:val="22"/>
                <w:szCs w:val="22"/>
              </w:rPr>
              <w:t xml:space="preserve"> </w:t>
            </w:r>
            <w:r w:rsidRPr="005A65F2">
              <w:rPr>
                <w:sz w:val="22"/>
                <w:szCs w:val="22"/>
                <w:lang w:val="en-US"/>
              </w:rPr>
              <w:t>SFP</w:t>
            </w:r>
            <w:r w:rsidRPr="005A65F2">
              <w:rPr>
                <w:sz w:val="22"/>
                <w:szCs w:val="22"/>
              </w:rPr>
              <w:t>- трансивер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73EDE0" w14:textId="77777777" w:rsidR="002352BD" w:rsidRPr="002352BD" w:rsidRDefault="00F41C0F" w:rsidP="005A65F2">
            <w:pPr>
              <w:spacing w:after="160"/>
              <w:jc w:val="center"/>
            </w:pPr>
            <w:r>
              <w:rPr>
                <w:sz w:val="22"/>
                <w:szCs w:val="22"/>
              </w:rPr>
              <w:t>ш</w:t>
            </w:r>
            <w:r w:rsidR="005A65F2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41" w14:textId="77777777" w:rsidR="002352BD" w:rsidRPr="002352BD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352BD" w:rsidRPr="00026973" w14:paraId="614C4B1E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5449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5720" w14:textId="77777777" w:rsidR="002352BD" w:rsidRPr="005A65F2" w:rsidRDefault="002352BD" w:rsidP="002352BD">
            <w:pPr>
              <w:ind w:left="46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DPE-301 GS Инжекто</w:t>
            </w:r>
            <w:r w:rsidR="005A65F2" w:rsidRPr="005A65F2">
              <w:rPr>
                <w:sz w:val="22"/>
                <w:szCs w:val="22"/>
              </w:rPr>
              <w:t>р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4441F7" w14:textId="77777777" w:rsidR="002352BD" w:rsidRDefault="00F41C0F" w:rsidP="005A65F2">
            <w:pPr>
              <w:spacing w:after="160"/>
              <w:jc w:val="center"/>
            </w:pPr>
            <w:r>
              <w:rPr>
                <w:sz w:val="22"/>
                <w:szCs w:val="22"/>
              </w:rPr>
              <w:t>ш</w:t>
            </w:r>
            <w:r w:rsidR="005A65F2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6451" w14:textId="77777777" w:rsidR="002352BD" w:rsidRPr="00026973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352BD" w:rsidRPr="00026973" w14:paraId="4C27B2B4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B9FB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DA43B" w14:textId="77777777" w:rsidR="002352BD" w:rsidRPr="005A65F2" w:rsidRDefault="002352BD" w:rsidP="005A65F2">
            <w:pPr>
              <w:ind w:left="46" w:right="166"/>
              <w:jc w:val="both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>Оптические шнуры адаптеры для оптического кросса в се</w:t>
            </w:r>
            <w:r w:rsidR="005A65F2" w:rsidRPr="005A65F2">
              <w:rPr>
                <w:sz w:val="22"/>
                <w:szCs w:val="22"/>
              </w:rPr>
              <w:t>р</w:t>
            </w:r>
            <w:r w:rsidRPr="005A65F2">
              <w:rPr>
                <w:sz w:val="22"/>
                <w:szCs w:val="22"/>
              </w:rPr>
              <w:t>ве</w:t>
            </w:r>
            <w:r w:rsidR="005A65F2" w:rsidRPr="005A65F2">
              <w:rPr>
                <w:sz w:val="22"/>
                <w:szCs w:val="22"/>
              </w:rPr>
              <w:t>р</w:t>
            </w:r>
            <w:r w:rsidRPr="005A65F2">
              <w:rPr>
                <w:sz w:val="22"/>
                <w:szCs w:val="22"/>
              </w:rPr>
              <w:t>ной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C2414C" w14:textId="77777777" w:rsidR="002352BD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5A65F2">
              <w:rPr>
                <w:sz w:val="22"/>
                <w:szCs w:val="22"/>
              </w:rPr>
              <w:t>омпл</w:t>
            </w:r>
            <w:proofErr w:type="spellEnd"/>
            <w:r w:rsidR="005A65F2">
              <w:rPr>
                <w:sz w:val="22"/>
                <w:szCs w:val="22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6F5" w14:textId="77777777" w:rsidR="002352BD" w:rsidRPr="00026973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12B9" w:rsidRPr="00026973" w14:paraId="4B87DA2E" w14:textId="77777777" w:rsidTr="00CE12B9">
        <w:trPr>
          <w:gridAfter w:val="1"/>
          <w:wAfter w:w="6" w:type="dxa"/>
          <w:trHeight w:val="236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FF8B18" w14:textId="77777777" w:rsidR="00CE12B9" w:rsidRPr="00026973" w:rsidRDefault="00CE12B9" w:rsidP="005A65F2">
            <w:pPr>
              <w:spacing w:after="160"/>
              <w:jc w:val="center"/>
              <w:rPr>
                <w:sz w:val="22"/>
                <w:szCs w:val="22"/>
              </w:rPr>
            </w:pPr>
            <w:r w:rsidRPr="005A65F2">
              <w:rPr>
                <w:b/>
                <w:sz w:val="22"/>
                <w:szCs w:val="22"/>
              </w:rPr>
              <w:t>АРМ</w:t>
            </w:r>
          </w:p>
        </w:tc>
      </w:tr>
      <w:tr w:rsidR="002352BD" w:rsidRPr="00026973" w14:paraId="612C0F95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9F4F9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BB44" w14:textId="77777777" w:rsidR="002352BD" w:rsidRPr="005A65F2" w:rsidRDefault="002352BD" w:rsidP="002352BD">
            <w:pPr>
              <w:ind w:left="56" w:right="90" w:hanging="10"/>
              <w:rPr>
                <w:sz w:val="22"/>
                <w:szCs w:val="22"/>
              </w:rPr>
            </w:pPr>
            <w:r w:rsidRPr="005A65F2">
              <w:rPr>
                <w:sz w:val="22"/>
                <w:szCs w:val="22"/>
              </w:rPr>
              <w:t xml:space="preserve">ПЭВМ Удаленное рабочее место В 8100 8ГБ 500ГБ </w:t>
            </w:r>
            <w:proofErr w:type="spellStart"/>
            <w:r w:rsidRPr="005A65F2">
              <w:rPr>
                <w:sz w:val="22"/>
                <w:szCs w:val="22"/>
              </w:rPr>
              <w:t>WinlO</w:t>
            </w:r>
            <w:proofErr w:type="spellEnd"/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67EC21" w14:textId="77777777" w:rsidR="002352BD" w:rsidRPr="00026973" w:rsidRDefault="00F41C0F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5A65F2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251" w14:textId="77777777" w:rsidR="002352BD" w:rsidRPr="00026973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352BD" w:rsidRPr="002352BD" w14:paraId="4103A193" w14:textId="77777777" w:rsidTr="005A65F2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E9F04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5F21" w14:textId="77777777" w:rsidR="002352BD" w:rsidRPr="005A65F2" w:rsidRDefault="005A65F2" w:rsidP="002352BD">
            <w:pPr>
              <w:ind w:left="46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</w:rPr>
              <w:t>М</w:t>
            </w:r>
            <w:r w:rsidR="002352BD" w:rsidRPr="005A65F2">
              <w:rPr>
                <w:sz w:val="22"/>
                <w:szCs w:val="22"/>
              </w:rPr>
              <w:t>онитор</w:t>
            </w:r>
            <w:r w:rsidR="002352BD" w:rsidRPr="005A65F2">
              <w:rPr>
                <w:sz w:val="22"/>
                <w:szCs w:val="22"/>
                <w:lang w:val="en-US"/>
              </w:rPr>
              <w:t xml:space="preserve"> Samsun S24D300H S24D300HS1/R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D94670" w14:textId="77777777" w:rsidR="002352BD" w:rsidRPr="002352BD" w:rsidRDefault="00F41C0F" w:rsidP="005A65F2">
            <w:pPr>
              <w:spacing w:after="16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ш</w:t>
            </w:r>
            <w:r w:rsidR="005A65F2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B2B" w14:textId="77777777" w:rsidR="002352BD" w:rsidRPr="005A65F2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352BD" w:rsidRPr="002352BD" w14:paraId="74DF20B8" w14:textId="77777777" w:rsidTr="00CE12B9">
        <w:trPr>
          <w:gridAfter w:val="1"/>
          <w:wAfter w:w="6" w:type="dxa"/>
          <w:trHeight w:val="5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4F1B" w14:textId="77777777" w:rsidR="002352BD" w:rsidRPr="00026973" w:rsidRDefault="00CB63D8" w:rsidP="00F41C0F">
            <w:pPr>
              <w:ind w:lef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9C51" w14:textId="77777777" w:rsidR="002352BD" w:rsidRPr="005A65F2" w:rsidRDefault="002352BD" w:rsidP="002352BD">
            <w:pPr>
              <w:ind w:left="46"/>
              <w:rPr>
                <w:sz w:val="22"/>
                <w:szCs w:val="22"/>
                <w:lang w:val="en-US"/>
              </w:rPr>
            </w:pPr>
            <w:r w:rsidRPr="005A65F2">
              <w:rPr>
                <w:sz w:val="22"/>
                <w:szCs w:val="22"/>
              </w:rPr>
              <w:t>ИБП</w:t>
            </w:r>
            <w:r w:rsidRPr="005A65F2">
              <w:rPr>
                <w:sz w:val="22"/>
                <w:szCs w:val="22"/>
                <w:lang w:val="en-US"/>
              </w:rPr>
              <w:t xml:space="preserve"> </w:t>
            </w:r>
            <w:r w:rsidRPr="005A65F2">
              <w:rPr>
                <w:sz w:val="22"/>
                <w:szCs w:val="22"/>
              </w:rPr>
              <w:t>С</w:t>
            </w:r>
            <w:proofErr w:type="spellStart"/>
            <w:r w:rsidR="005A65F2" w:rsidRPr="005A65F2">
              <w:rPr>
                <w:sz w:val="22"/>
                <w:szCs w:val="22"/>
                <w:lang w:val="en-US"/>
              </w:rPr>
              <w:t>y</w:t>
            </w:r>
            <w:r w:rsidRPr="005A65F2">
              <w:rPr>
                <w:sz w:val="22"/>
                <w:szCs w:val="22"/>
                <w:lang w:val="en-US"/>
              </w:rPr>
              <w:t>berPower</w:t>
            </w:r>
            <w:proofErr w:type="spellEnd"/>
            <w:r w:rsidRPr="005A65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65F2">
              <w:rPr>
                <w:sz w:val="22"/>
                <w:szCs w:val="22"/>
                <w:lang w:val="en-US"/>
              </w:rPr>
              <w:t>VALUElOOOEI</w:t>
            </w:r>
            <w:proofErr w:type="spellEnd"/>
            <w:r w:rsidRPr="005A65F2">
              <w:rPr>
                <w:sz w:val="22"/>
                <w:szCs w:val="22"/>
                <w:lang w:val="en-US"/>
              </w:rPr>
              <w:t xml:space="preserve"> 1000VAj550W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0EC3A3" w14:textId="77777777" w:rsidR="002352BD" w:rsidRPr="002352BD" w:rsidRDefault="00F41C0F" w:rsidP="005A65F2">
            <w:pPr>
              <w:spacing w:after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</w:t>
            </w:r>
            <w:r w:rsidR="005A65F2">
              <w:rPr>
                <w:sz w:val="22"/>
                <w:szCs w:val="22"/>
              </w:rPr>
              <w:t>т.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9EE" w14:textId="77777777" w:rsidR="002352BD" w:rsidRPr="005A65F2" w:rsidRDefault="005A65F2" w:rsidP="005A65F2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1C0F" w:rsidRPr="00F41C0F" w14:paraId="5DA1B757" w14:textId="77777777" w:rsidTr="00F41C0F">
        <w:trPr>
          <w:gridAfter w:val="1"/>
          <w:wAfter w:w="6" w:type="dxa"/>
          <w:trHeight w:val="236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F73B11" w14:textId="77777777" w:rsidR="00F41C0F" w:rsidRPr="00F41C0F" w:rsidRDefault="00F41C0F" w:rsidP="005A65F2">
            <w:pPr>
              <w:spacing w:after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Стоянка автотранспорта на ст. </w:t>
            </w:r>
            <w:proofErr w:type="spellStart"/>
            <w:r>
              <w:rPr>
                <w:b/>
                <w:sz w:val="22"/>
                <w:szCs w:val="22"/>
              </w:rPr>
              <w:t>Уба</w:t>
            </w:r>
            <w:proofErr w:type="spellEnd"/>
          </w:p>
        </w:tc>
      </w:tr>
      <w:tr w:rsidR="00F41C0F" w:rsidRPr="00F41C0F" w14:paraId="33259AC2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37F57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8F450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DS-I450L цифровая (IP) видеокамера  4Мп уличная цилиндрическая IP-камера с LED-подсветкой до 30м и технологией </w:t>
            </w:r>
            <w:proofErr w:type="spellStart"/>
            <w:r w:rsidRPr="00F41C0F">
              <w:rPr>
                <w:sz w:val="22"/>
                <w:szCs w:val="22"/>
              </w:rPr>
              <w:t>ColorVu</w:t>
            </w:r>
            <w:proofErr w:type="spellEnd"/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017462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CD7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216A8CCA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ED89F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24EE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UTP 4х2х24 AWG категория 5е внешняя </w:t>
            </w:r>
            <w:proofErr w:type="spellStart"/>
            <w:r w:rsidRPr="00F41C0F">
              <w:rPr>
                <w:sz w:val="22"/>
                <w:szCs w:val="22"/>
              </w:rPr>
              <w:t>Cu</w:t>
            </w:r>
            <w:proofErr w:type="spellEnd"/>
            <w:r w:rsidRPr="00F41C0F">
              <w:rPr>
                <w:sz w:val="22"/>
                <w:szCs w:val="22"/>
              </w:rPr>
              <w:t xml:space="preserve"> </w:t>
            </w:r>
            <w:proofErr w:type="spellStart"/>
            <w:r w:rsidRPr="00F41C0F">
              <w:rPr>
                <w:sz w:val="22"/>
                <w:szCs w:val="22"/>
              </w:rPr>
              <w:t>SkyNet</w:t>
            </w:r>
            <w:proofErr w:type="spellEnd"/>
            <w:r w:rsidRPr="00F41C0F">
              <w:rPr>
                <w:sz w:val="22"/>
                <w:szCs w:val="22"/>
              </w:rPr>
              <w:t xml:space="preserve"> Кабель витая пара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CA77C9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BC6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м.</w:t>
            </w:r>
          </w:p>
        </w:tc>
      </w:tr>
      <w:tr w:rsidR="00F41C0F" w:rsidRPr="00F41C0F" w14:paraId="0C1D8260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7DD67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3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57EDA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Распределительная коробка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0404125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FB02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3E69C9D0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F6015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5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60335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Коннектор RG45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A5F293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7F0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56DCAC29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0126A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6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F7541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Трос М2 стальной оцинкованный DIN 3055 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C2051F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120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D2F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м.</w:t>
            </w:r>
          </w:p>
        </w:tc>
      </w:tr>
      <w:tr w:rsidR="00F41C0F" w:rsidRPr="00F41C0F" w14:paraId="5EE21EA6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5818D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7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7E433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Хомут Сигнал </w:t>
            </w:r>
            <w:proofErr w:type="gramStart"/>
            <w:r w:rsidRPr="00F41C0F">
              <w:rPr>
                <w:sz w:val="22"/>
                <w:szCs w:val="22"/>
              </w:rPr>
              <w:t>3,6x250мм.белый</w:t>
            </w:r>
            <w:proofErr w:type="gramEnd"/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7CA5A9B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300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398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4AB03EBC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EBDBE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8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1EA07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Талреп М8 крюк-кольцо цинк 41,61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DFBFDBC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046A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282A4183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37F2C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9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2A2C3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Зажим для стального каната, оцинкованный 3ММ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FADC44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D36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00D7B6D6" w14:textId="77777777" w:rsidTr="00F41C0F">
        <w:trPr>
          <w:gridAfter w:val="1"/>
          <w:wAfter w:w="6" w:type="dxa"/>
          <w:trHeight w:val="236"/>
        </w:trPr>
        <w:tc>
          <w:tcPr>
            <w:tcW w:w="10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200E76" w14:textId="77777777" w:rsidR="00F41C0F" w:rsidRPr="00F41C0F" w:rsidRDefault="00F41C0F" w:rsidP="00F41C0F">
            <w:pPr>
              <w:spacing w:after="160"/>
              <w:jc w:val="center"/>
              <w:rPr>
                <w:b/>
                <w:sz w:val="22"/>
                <w:szCs w:val="22"/>
              </w:rPr>
            </w:pPr>
            <w:r w:rsidRPr="00F41C0F">
              <w:rPr>
                <w:b/>
                <w:sz w:val="22"/>
                <w:szCs w:val="22"/>
              </w:rPr>
              <w:t>Локомотивное депо</w:t>
            </w:r>
          </w:p>
        </w:tc>
      </w:tr>
      <w:tr w:rsidR="00F41C0F" w:rsidRPr="00F41C0F" w14:paraId="3F2980FA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DEDDB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ADAA7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DS-N308(D)  8-ми канальный IP-регистратор разрешение при записи 8 Мп / 6 Мп 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D313DB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493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1910F8C3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5CBCA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2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DD79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DS-I450L  цифровая (IP) видеокамера  4Мп уличная цилиндрическая IP-камера с LED-подсветкой до 30м и технологией </w:t>
            </w:r>
            <w:proofErr w:type="spellStart"/>
            <w:r w:rsidRPr="00F41C0F">
              <w:rPr>
                <w:sz w:val="22"/>
                <w:szCs w:val="22"/>
              </w:rPr>
              <w:t>ColorVu</w:t>
            </w:r>
            <w:proofErr w:type="spellEnd"/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E843AB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9BA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58193345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4206A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3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C6419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Жесткий диск 4 ТБ Жесткий диск WD Purple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9916A8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35E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7BF55DAB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0BD4D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4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B07A4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ИБП </w:t>
            </w:r>
            <w:proofErr w:type="spellStart"/>
            <w:r w:rsidRPr="00F41C0F">
              <w:rPr>
                <w:sz w:val="22"/>
                <w:szCs w:val="22"/>
              </w:rPr>
              <w:t>CyberPower</w:t>
            </w:r>
            <w:proofErr w:type="spellEnd"/>
            <w:r w:rsidRPr="00F41C0F">
              <w:rPr>
                <w:sz w:val="22"/>
                <w:szCs w:val="22"/>
              </w:rPr>
              <w:t xml:space="preserve"> UTC650E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610229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A1BC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0F9C0398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7680E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5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F892D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Коммутатор </w:t>
            </w:r>
            <w:proofErr w:type="spellStart"/>
            <w:r w:rsidRPr="00F41C0F">
              <w:rPr>
                <w:sz w:val="22"/>
                <w:szCs w:val="22"/>
              </w:rPr>
              <w:t>Коммутатор</w:t>
            </w:r>
            <w:proofErr w:type="spellEnd"/>
            <w:r w:rsidRPr="00F41C0F">
              <w:rPr>
                <w:sz w:val="22"/>
                <w:szCs w:val="22"/>
              </w:rPr>
              <w:t xml:space="preserve"> D-Link DGS-1210-10MP/F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3E3DA4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A28E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1E97F55F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2A82C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6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A8489" w14:textId="77777777" w:rsidR="00F41C0F" w:rsidRPr="00F41C0F" w:rsidRDefault="00F41C0F" w:rsidP="00F41C0F">
            <w:pPr>
              <w:rPr>
                <w:sz w:val="22"/>
                <w:szCs w:val="22"/>
                <w:lang w:val="en-US"/>
              </w:rPr>
            </w:pPr>
            <w:r w:rsidRPr="00F41C0F">
              <w:rPr>
                <w:sz w:val="22"/>
                <w:szCs w:val="22"/>
                <w:lang w:val="en-US"/>
              </w:rPr>
              <w:t xml:space="preserve">Wi-Fi </w:t>
            </w:r>
            <w:r w:rsidRPr="00F41C0F">
              <w:rPr>
                <w:sz w:val="22"/>
                <w:szCs w:val="22"/>
              </w:rPr>
              <w:t>роутер</w:t>
            </w:r>
            <w:r w:rsidRPr="00F41C0F">
              <w:rPr>
                <w:sz w:val="22"/>
                <w:szCs w:val="22"/>
                <w:lang w:val="en-US"/>
              </w:rPr>
              <w:t xml:space="preserve"> Xiaomi Mi Redmi AC2100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EFB72FB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0B9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4911C129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D0106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7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D0FE7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Шкаф навесной  IP31 (500*400*155)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E28111E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A403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0A7D2903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C12F7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8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07C1A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UTP 4х2х24 AWG категория 5е внешняя </w:t>
            </w:r>
            <w:proofErr w:type="spellStart"/>
            <w:r w:rsidRPr="00F41C0F">
              <w:rPr>
                <w:sz w:val="22"/>
                <w:szCs w:val="22"/>
              </w:rPr>
              <w:t>Cu</w:t>
            </w:r>
            <w:proofErr w:type="spellEnd"/>
            <w:r w:rsidRPr="00F41C0F">
              <w:rPr>
                <w:sz w:val="22"/>
                <w:szCs w:val="22"/>
              </w:rPr>
              <w:t xml:space="preserve"> </w:t>
            </w:r>
            <w:proofErr w:type="spellStart"/>
            <w:r w:rsidRPr="00F41C0F">
              <w:rPr>
                <w:sz w:val="22"/>
                <w:szCs w:val="22"/>
              </w:rPr>
              <w:t>SkyNet</w:t>
            </w:r>
            <w:proofErr w:type="spellEnd"/>
            <w:r w:rsidRPr="00F41C0F">
              <w:rPr>
                <w:sz w:val="22"/>
                <w:szCs w:val="22"/>
              </w:rPr>
              <w:t xml:space="preserve"> Кабель витая пара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05BA46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500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E8C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м.</w:t>
            </w:r>
          </w:p>
        </w:tc>
      </w:tr>
      <w:tr w:rsidR="00F41C0F" w:rsidRPr="00F41C0F" w14:paraId="0FBF0BDA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B1DFF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9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AB89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Автоматический выключатель IEK Home ВА47-29 1P C16 А 4.5 кА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F36FD4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F4F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  <w:tr w:rsidR="00F41C0F" w:rsidRPr="00F41C0F" w14:paraId="7F8366CB" w14:textId="77777777" w:rsidTr="00F41C0F">
        <w:trPr>
          <w:gridAfter w:val="1"/>
          <w:wAfter w:w="6" w:type="dxa"/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6714E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10</w:t>
            </w:r>
          </w:p>
        </w:tc>
        <w:tc>
          <w:tcPr>
            <w:tcW w:w="6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7F46" w14:textId="77777777" w:rsidR="00F41C0F" w:rsidRPr="00F41C0F" w:rsidRDefault="00F41C0F" w:rsidP="00F41C0F">
            <w:pPr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 xml:space="preserve">Шина нулевая N EKF </w:t>
            </w:r>
            <w:proofErr w:type="spellStart"/>
            <w:r w:rsidRPr="00F41C0F">
              <w:rPr>
                <w:sz w:val="22"/>
                <w:szCs w:val="22"/>
              </w:rPr>
              <w:t>PROxima</w:t>
            </w:r>
            <w:proofErr w:type="spellEnd"/>
            <w:r w:rsidRPr="00F41C0F">
              <w:rPr>
                <w:sz w:val="22"/>
                <w:szCs w:val="22"/>
              </w:rPr>
              <w:t xml:space="preserve">  латунь желтый изолятор на DIN-рейку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6107447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515" w14:textId="77777777" w:rsidR="00F41C0F" w:rsidRPr="00F41C0F" w:rsidRDefault="00F41C0F" w:rsidP="00F41C0F">
            <w:pPr>
              <w:jc w:val="center"/>
              <w:rPr>
                <w:sz w:val="22"/>
                <w:szCs w:val="22"/>
              </w:rPr>
            </w:pPr>
            <w:r w:rsidRPr="00F41C0F">
              <w:rPr>
                <w:sz w:val="22"/>
                <w:szCs w:val="22"/>
              </w:rPr>
              <w:t>шт.</w:t>
            </w:r>
          </w:p>
        </w:tc>
      </w:tr>
    </w:tbl>
    <w:p w14:paraId="6F0B76B9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25D69683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3458EA72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226DC7F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tbl>
      <w:tblPr>
        <w:tblW w:w="10032" w:type="dxa"/>
        <w:tblInd w:w="423" w:type="dxa"/>
        <w:tblCellMar>
          <w:top w:w="29" w:type="dxa"/>
          <w:left w:w="71" w:type="dxa"/>
          <w:right w:w="8" w:type="dxa"/>
        </w:tblCellMar>
        <w:tblLook w:val="04A0" w:firstRow="1" w:lastRow="0" w:firstColumn="1" w:lastColumn="0" w:noHBand="0" w:noVBand="1"/>
      </w:tblPr>
      <w:tblGrid>
        <w:gridCol w:w="764"/>
        <w:gridCol w:w="6752"/>
        <w:gridCol w:w="1287"/>
        <w:gridCol w:w="1229"/>
      </w:tblGrid>
      <w:tr w:rsidR="00F21695" w:rsidRPr="00F41C0F" w14:paraId="681EBC56" w14:textId="77777777" w:rsidTr="00F21695">
        <w:trPr>
          <w:trHeight w:val="236"/>
        </w:trPr>
        <w:tc>
          <w:tcPr>
            <w:tcW w:w="10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E5CE0F" w14:textId="67135192" w:rsidR="00F21695" w:rsidRPr="00F41C0F" w:rsidRDefault="00F95754" w:rsidP="00EB776C">
            <w:pPr>
              <w:spacing w:after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 тупик на ст. </w:t>
            </w:r>
            <w:proofErr w:type="spellStart"/>
            <w:r>
              <w:rPr>
                <w:b/>
                <w:sz w:val="22"/>
                <w:szCs w:val="22"/>
              </w:rPr>
              <w:t>Уба</w:t>
            </w:r>
            <w:proofErr w:type="spellEnd"/>
            <w:r>
              <w:rPr>
                <w:b/>
                <w:sz w:val="22"/>
                <w:szCs w:val="22"/>
              </w:rPr>
              <w:t xml:space="preserve">, 15 тупик на </w:t>
            </w:r>
            <w:proofErr w:type="spellStart"/>
            <w:r>
              <w:rPr>
                <w:b/>
                <w:sz w:val="22"/>
                <w:szCs w:val="22"/>
              </w:rPr>
              <w:t>ст.Уба</w:t>
            </w:r>
            <w:proofErr w:type="spellEnd"/>
          </w:p>
        </w:tc>
      </w:tr>
      <w:tr w:rsidR="00F21695" w:rsidRPr="00F21695" w14:paraId="0CEB2A55" w14:textId="77777777" w:rsidTr="00F21695">
        <w:trPr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C137F" w14:textId="77777777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1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E153" w14:textId="2ABF2B93" w:rsidR="00F21695" w:rsidRPr="00F21695" w:rsidRDefault="00F21695" w:rsidP="00F21695">
            <w:pPr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 xml:space="preserve">SV3215-R30P2 5 </w:t>
            </w:r>
            <w:proofErr w:type="spellStart"/>
            <w:r w:rsidRPr="00F21695">
              <w:rPr>
                <w:sz w:val="22"/>
                <w:szCs w:val="22"/>
              </w:rPr>
              <w:t>Мп</w:t>
            </w:r>
            <w:proofErr w:type="spellEnd"/>
            <w:r w:rsidRPr="00F21695">
              <w:rPr>
                <w:sz w:val="22"/>
                <w:szCs w:val="22"/>
              </w:rPr>
              <w:t xml:space="preserve">, 1/2.8'' КМОП SONY </w:t>
            </w:r>
            <w:proofErr w:type="spellStart"/>
            <w:r w:rsidRPr="00F21695">
              <w:rPr>
                <w:sz w:val="22"/>
                <w:szCs w:val="22"/>
              </w:rPr>
              <w:t>Starvis</w:t>
            </w:r>
            <w:proofErr w:type="spellEnd"/>
            <w:r w:rsidRPr="00F21695">
              <w:rPr>
                <w:sz w:val="22"/>
                <w:szCs w:val="22"/>
              </w:rPr>
              <w:t xml:space="preserve">, купольная скоростная 0.5-240°/сек, 0.006 </w:t>
            </w:r>
            <w:proofErr w:type="spellStart"/>
            <w:r w:rsidRPr="00F21695">
              <w:rPr>
                <w:sz w:val="22"/>
                <w:szCs w:val="22"/>
              </w:rPr>
              <w:t>лк</w:t>
            </w:r>
            <w:proofErr w:type="spellEnd"/>
            <w:r w:rsidRPr="00F21695">
              <w:rPr>
                <w:sz w:val="22"/>
                <w:szCs w:val="22"/>
              </w:rPr>
              <w:t xml:space="preserve"> (день)/0.003 </w:t>
            </w:r>
            <w:proofErr w:type="spellStart"/>
            <w:r w:rsidRPr="00F21695">
              <w:rPr>
                <w:sz w:val="22"/>
                <w:szCs w:val="22"/>
              </w:rPr>
              <w:t>лк</w:t>
            </w:r>
            <w:proofErr w:type="spellEnd"/>
            <w:r w:rsidRPr="00F21695">
              <w:rPr>
                <w:sz w:val="22"/>
                <w:szCs w:val="22"/>
              </w:rPr>
              <w:t xml:space="preserve"> (ночь), 2xWDR до 120 дБ, 3 потока H.265/H.264/MJPEG, Zoom 30x </w:t>
            </w:r>
            <w:proofErr w:type="spellStart"/>
            <w:r w:rsidRPr="00F21695">
              <w:rPr>
                <w:sz w:val="22"/>
                <w:szCs w:val="22"/>
              </w:rPr>
              <w:t>оптич</w:t>
            </w:r>
            <w:proofErr w:type="spellEnd"/>
            <w:r w:rsidRPr="00F21695">
              <w:rPr>
                <w:sz w:val="22"/>
                <w:szCs w:val="22"/>
              </w:rPr>
              <w:t xml:space="preserve">., 2592x1944, 60к/c, АРД, </w:t>
            </w:r>
            <w:proofErr w:type="spellStart"/>
            <w:r w:rsidRPr="00F21695">
              <w:rPr>
                <w:sz w:val="22"/>
                <w:szCs w:val="22"/>
              </w:rPr>
              <w:t>вариф</w:t>
            </w:r>
            <w:proofErr w:type="spellEnd"/>
            <w:r w:rsidRPr="00F21695">
              <w:rPr>
                <w:sz w:val="22"/>
                <w:szCs w:val="22"/>
              </w:rPr>
              <w:t xml:space="preserve">. ИК-подсветка (до 200м), 24В (AC)/High </w:t>
            </w:r>
            <w:proofErr w:type="spellStart"/>
            <w:proofErr w:type="gramStart"/>
            <w:r w:rsidRPr="00F21695">
              <w:rPr>
                <w:sz w:val="22"/>
                <w:szCs w:val="22"/>
              </w:rPr>
              <w:t>PoE</w:t>
            </w:r>
            <w:proofErr w:type="spellEnd"/>
            <w:r w:rsidRPr="00F21695">
              <w:rPr>
                <w:sz w:val="22"/>
                <w:szCs w:val="22"/>
              </w:rPr>
              <w:t xml:space="preserve"> ,</w:t>
            </w:r>
            <w:proofErr w:type="gramEnd"/>
            <w:r w:rsidRPr="00F21695">
              <w:rPr>
                <w:sz w:val="22"/>
                <w:szCs w:val="22"/>
              </w:rPr>
              <w:t xml:space="preserve"> </w:t>
            </w:r>
            <w:proofErr w:type="spellStart"/>
            <w:r w:rsidRPr="00F21695">
              <w:rPr>
                <w:sz w:val="22"/>
                <w:szCs w:val="22"/>
              </w:rPr>
              <w:t>microSDXC</w:t>
            </w:r>
            <w:proofErr w:type="spellEnd"/>
            <w:r w:rsidRPr="00F21695">
              <w:rPr>
                <w:sz w:val="22"/>
                <w:szCs w:val="22"/>
              </w:rPr>
              <w:t xml:space="preserve"> (до 256 ГБ), IP66, от -40 до +60°С, обогрев, EIS, встроенная </w:t>
            </w:r>
            <w:proofErr w:type="spellStart"/>
            <w:r w:rsidRPr="00F21695">
              <w:rPr>
                <w:sz w:val="22"/>
                <w:szCs w:val="22"/>
              </w:rPr>
              <w:t>видеоаналитика</w:t>
            </w:r>
            <w:proofErr w:type="spellEnd"/>
            <w:r w:rsidRPr="00F21695">
              <w:rPr>
                <w:sz w:val="22"/>
                <w:szCs w:val="22"/>
              </w:rPr>
              <w:t xml:space="preserve">, SIP, функция </w:t>
            </w:r>
            <w:proofErr w:type="spellStart"/>
            <w:r w:rsidRPr="00F21695">
              <w:rPr>
                <w:sz w:val="22"/>
                <w:szCs w:val="22"/>
              </w:rPr>
              <w:t>автослежения</w:t>
            </w:r>
            <w:proofErr w:type="spellEnd"/>
            <w:r w:rsidRPr="00F21695">
              <w:rPr>
                <w:sz w:val="22"/>
                <w:szCs w:val="22"/>
              </w:rPr>
              <w:t xml:space="preserve"> цен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2675" w14:textId="02F7833E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59B4" w14:textId="6C729705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шт.</w:t>
            </w:r>
          </w:p>
        </w:tc>
      </w:tr>
      <w:tr w:rsidR="00F21695" w:rsidRPr="00F21695" w14:paraId="42E4D902" w14:textId="77777777" w:rsidTr="00F21695">
        <w:trPr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3AD7C" w14:textId="77777777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2</w:t>
            </w:r>
          </w:p>
        </w:tc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4723" w14:textId="03188F30" w:rsidR="00F21695" w:rsidRPr="00F21695" w:rsidRDefault="00F21695" w:rsidP="00F21695">
            <w:pPr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 xml:space="preserve">Шкаф с креплением на </w:t>
            </w:r>
            <w:proofErr w:type="spellStart"/>
            <w:r w:rsidRPr="00F21695">
              <w:rPr>
                <w:sz w:val="22"/>
                <w:szCs w:val="22"/>
              </w:rPr>
              <w:t>на</w:t>
            </w:r>
            <w:proofErr w:type="spellEnd"/>
            <w:r w:rsidRPr="00F21695">
              <w:rPr>
                <w:sz w:val="22"/>
                <w:szCs w:val="22"/>
              </w:rPr>
              <w:t xml:space="preserve"> опору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E26F" w14:textId="6039CBEC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7233" w14:textId="24511260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шт.</w:t>
            </w:r>
          </w:p>
        </w:tc>
      </w:tr>
      <w:tr w:rsidR="00F21695" w:rsidRPr="00F21695" w14:paraId="39EC8835" w14:textId="77777777" w:rsidTr="00F21695">
        <w:trPr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5EA55" w14:textId="77777777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3</w:t>
            </w:r>
          </w:p>
        </w:tc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9918" w14:textId="553ABE19" w:rsidR="00F21695" w:rsidRPr="00F21695" w:rsidRDefault="00F21695" w:rsidP="00F21695">
            <w:pPr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 xml:space="preserve">Точка доступа </w:t>
            </w:r>
            <w:proofErr w:type="spellStart"/>
            <w:r w:rsidRPr="00F21695">
              <w:rPr>
                <w:sz w:val="22"/>
                <w:szCs w:val="22"/>
              </w:rPr>
              <w:t>Ubiquiti</w:t>
            </w:r>
            <w:proofErr w:type="spellEnd"/>
            <w:r w:rsidRPr="00F21695">
              <w:rPr>
                <w:sz w:val="22"/>
                <w:szCs w:val="22"/>
              </w:rPr>
              <w:t xml:space="preserve"> </w:t>
            </w:r>
            <w:proofErr w:type="spellStart"/>
            <w:r w:rsidRPr="00F21695">
              <w:rPr>
                <w:sz w:val="22"/>
                <w:szCs w:val="22"/>
              </w:rPr>
              <w:t>NanoStation</w:t>
            </w:r>
            <w:proofErr w:type="spellEnd"/>
            <w:r w:rsidRPr="00F21695">
              <w:rPr>
                <w:sz w:val="22"/>
                <w:szCs w:val="22"/>
              </w:rPr>
              <w:t xml:space="preserve"> M2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FBDE" w14:textId="499B9B06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5ECD" w14:textId="71971C21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шт.</w:t>
            </w:r>
          </w:p>
        </w:tc>
      </w:tr>
      <w:tr w:rsidR="00F21695" w:rsidRPr="00F21695" w14:paraId="5AC98D22" w14:textId="77777777" w:rsidTr="00F21695">
        <w:trPr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239C3" w14:textId="77777777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4</w:t>
            </w:r>
          </w:p>
        </w:tc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5E2" w14:textId="4D1F0DDB" w:rsidR="00F21695" w:rsidRPr="00F21695" w:rsidRDefault="00F21695" w:rsidP="00F21695">
            <w:pPr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 xml:space="preserve">UTP 4х2х24 AWG категория 5е внешняя </w:t>
            </w:r>
            <w:proofErr w:type="spellStart"/>
            <w:r w:rsidRPr="00F21695">
              <w:rPr>
                <w:sz w:val="22"/>
                <w:szCs w:val="22"/>
              </w:rPr>
              <w:t>Cu</w:t>
            </w:r>
            <w:proofErr w:type="spellEnd"/>
            <w:r w:rsidRPr="00F21695">
              <w:rPr>
                <w:sz w:val="22"/>
                <w:szCs w:val="22"/>
              </w:rPr>
              <w:t xml:space="preserve"> </w:t>
            </w:r>
            <w:proofErr w:type="spellStart"/>
            <w:r w:rsidRPr="00F21695">
              <w:rPr>
                <w:sz w:val="22"/>
                <w:szCs w:val="22"/>
              </w:rPr>
              <w:t>SkyNet</w:t>
            </w:r>
            <w:proofErr w:type="spellEnd"/>
            <w:r w:rsidRPr="00F21695">
              <w:rPr>
                <w:sz w:val="22"/>
                <w:szCs w:val="22"/>
              </w:rPr>
              <w:t xml:space="preserve"> Кабель</w:t>
            </w:r>
            <w:r w:rsidRPr="00F21695">
              <w:rPr>
                <w:sz w:val="22"/>
                <w:szCs w:val="22"/>
              </w:rPr>
              <w:br/>
              <w:t>витая пара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32FC" w14:textId="3B636BBE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DD1E" w14:textId="7029220D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м.</w:t>
            </w:r>
          </w:p>
        </w:tc>
      </w:tr>
      <w:tr w:rsidR="00F21695" w:rsidRPr="00F21695" w14:paraId="242169EC" w14:textId="77777777" w:rsidTr="00F21695">
        <w:trPr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824E7" w14:textId="77777777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5</w:t>
            </w:r>
          </w:p>
        </w:tc>
        <w:tc>
          <w:tcPr>
            <w:tcW w:w="6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5356" w14:textId="750C383E" w:rsidR="00F21695" w:rsidRPr="00F21695" w:rsidRDefault="00F21695" w:rsidP="00F21695">
            <w:pPr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Удлинитель ЭРА U-3-1.5m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E488" w14:textId="70D69589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5FE" w14:textId="7333A213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шт.</w:t>
            </w:r>
          </w:p>
        </w:tc>
      </w:tr>
      <w:tr w:rsidR="00F21695" w:rsidRPr="00F21695" w14:paraId="1456232C" w14:textId="77777777" w:rsidTr="00F21695">
        <w:trPr>
          <w:trHeight w:val="236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94280" w14:textId="77777777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6</w:t>
            </w:r>
          </w:p>
        </w:tc>
        <w:tc>
          <w:tcPr>
            <w:tcW w:w="67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F213" w14:textId="1EDDB61B" w:rsidR="00F21695" w:rsidRPr="00F21695" w:rsidRDefault="00F21695" w:rsidP="00F21695">
            <w:pPr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Мачта 1 метр в комплекте с креплением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D158" w14:textId="3A9FDF62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DBFC" w14:textId="22498793" w:rsidR="00F21695" w:rsidRPr="00F21695" w:rsidRDefault="00F21695" w:rsidP="00F21695">
            <w:pPr>
              <w:jc w:val="center"/>
              <w:rPr>
                <w:sz w:val="22"/>
                <w:szCs w:val="22"/>
              </w:rPr>
            </w:pPr>
            <w:r w:rsidRPr="00F21695">
              <w:rPr>
                <w:sz w:val="22"/>
                <w:szCs w:val="22"/>
              </w:rPr>
              <w:t>шт.</w:t>
            </w:r>
          </w:p>
        </w:tc>
      </w:tr>
    </w:tbl>
    <w:p w14:paraId="37E5E01C" w14:textId="77777777" w:rsidR="00CB63D8" w:rsidRPr="00F21695" w:rsidRDefault="00CB63D8" w:rsidP="00F21695">
      <w:pPr>
        <w:tabs>
          <w:tab w:val="left" w:pos="7120"/>
        </w:tabs>
        <w:rPr>
          <w:sz w:val="22"/>
          <w:szCs w:val="22"/>
        </w:rPr>
      </w:pPr>
    </w:p>
    <w:p w14:paraId="08D36233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306AF1B4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11C7628E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291CA519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4AF67CCF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6D1EEB09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62BB04E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651779E0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0AB6289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9F00BA4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68FB85AA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1443CAF7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07CE110B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07708607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02D26269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C15FB88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25F82C0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3527D146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39435E2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77E3F591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7F50AD0A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098DC53F" w14:textId="77777777" w:rsidR="00F21695" w:rsidRDefault="00F21695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F7E16A1" w14:textId="77777777" w:rsidR="00F21695" w:rsidRDefault="00F21695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550B5217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2E592721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2D3EF09C" w14:textId="77777777" w:rsidR="00CB63D8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2FDA28F7" w14:textId="77777777" w:rsidR="00F41C0F" w:rsidRPr="006A3507" w:rsidRDefault="00F41C0F" w:rsidP="00F41C0F">
      <w:pPr>
        <w:tabs>
          <w:tab w:val="left" w:pos="71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5</w:t>
      </w:r>
    </w:p>
    <w:p w14:paraId="5F6257DB" w14:textId="77777777" w:rsidR="00F41C0F" w:rsidRDefault="00F41C0F" w:rsidP="00F41C0F">
      <w:pPr>
        <w:tabs>
          <w:tab w:val="left" w:pos="7120"/>
        </w:tabs>
        <w:jc w:val="right"/>
        <w:rPr>
          <w:sz w:val="22"/>
          <w:szCs w:val="22"/>
        </w:rPr>
      </w:pPr>
      <w:r w:rsidRPr="006A3507">
        <w:rPr>
          <w:sz w:val="22"/>
          <w:szCs w:val="22"/>
        </w:rPr>
        <w:t xml:space="preserve">к техническому заданию </w:t>
      </w:r>
    </w:p>
    <w:p w14:paraId="5AD15B60" w14:textId="77777777" w:rsidR="00CB63D8" w:rsidRPr="006A3507" w:rsidRDefault="00CB63D8" w:rsidP="00F41C0F">
      <w:pPr>
        <w:tabs>
          <w:tab w:val="left" w:pos="7120"/>
        </w:tabs>
        <w:jc w:val="right"/>
        <w:rPr>
          <w:sz w:val="22"/>
          <w:szCs w:val="22"/>
        </w:rPr>
      </w:pPr>
    </w:p>
    <w:p w14:paraId="2CAB6484" w14:textId="77777777" w:rsidR="00026973" w:rsidRDefault="00F41C0F" w:rsidP="00F41C0F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оборудования СПТ</w:t>
      </w:r>
    </w:p>
    <w:p w14:paraId="463BF258" w14:textId="77777777" w:rsidR="00CB63D8" w:rsidRDefault="00CB63D8" w:rsidP="00F41C0F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</w:p>
    <w:tbl>
      <w:tblPr>
        <w:tblW w:w="10064" w:type="dxa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4"/>
        <w:gridCol w:w="1276"/>
        <w:gridCol w:w="1276"/>
      </w:tblGrid>
      <w:tr w:rsidR="00F41C0F" w:rsidRPr="00CE12B9" w14:paraId="03F9903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45F" w14:textId="77777777" w:rsidR="00F41C0F" w:rsidRPr="00CE12B9" w:rsidRDefault="00F41C0F" w:rsidP="00CB63D8">
            <w:pPr>
              <w:jc w:val="center"/>
              <w:rPr>
                <w:b/>
                <w:sz w:val="22"/>
                <w:szCs w:val="22"/>
              </w:rPr>
            </w:pPr>
            <w:r w:rsidRPr="00CE12B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14A" w14:textId="77777777" w:rsidR="00F41C0F" w:rsidRPr="00CE12B9" w:rsidRDefault="00F41C0F" w:rsidP="00CB63D8">
            <w:pPr>
              <w:jc w:val="center"/>
              <w:rPr>
                <w:b/>
                <w:sz w:val="22"/>
                <w:szCs w:val="22"/>
              </w:rPr>
            </w:pPr>
            <w:r w:rsidRPr="00CE12B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373E" w14:textId="77777777" w:rsidR="00F41C0F" w:rsidRPr="00CE12B9" w:rsidRDefault="00F41C0F" w:rsidP="00F41C0F">
            <w:pPr>
              <w:jc w:val="center"/>
              <w:rPr>
                <w:b/>
                <w:sz w:val="22"/>
                <w:szCs w:val="22"/>
              </w:rPr>
            </w:pPr>
            <w:r w:rsidRPr="00CE12B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375" w14:textId="77777777" w:rsidR="00F41C0F" w:rsidRPr="00CE12B9" w:rsidRDefault="00F41C0F" w:rsidP="00F41C0F">
            <w:pPr>
              <w:jc w:val="center"/>
              <w:rPr>
                <w:b/>
                <w:sz w:val="22"/>
                <w:szCs w:val="22"/>
              </w:rPr>
            </w:pPr>
            <w:r w:rsidRPr="00CE12B9">
              <w:rPr>
                <w:b/>
                <w:sz w:val="22"/>
                <w:szCs w:val="22"/>
              </w:rPr>
              <w:t>Ед.</w:t>
            </w:r>
          </w:p>
        </w:tc>
      </w:tr>
      <w:tr w:rsidR="00F41C0F" w:rsidRPr="00CE12B9" w14:paraId="17D8CDD2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71F8" w14:textId="77777777" w:rsidR="00F41C0F" w:rsidRPr="00CE12B9" w:rsidRDefault="00F41C0F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999" w14:textId="77777777" w:rsidR="00F41C0F" w:rsidRPr="00CE12B9" w:rsidRDefault="00F41C0F" w:rsidP="00E6657B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TFortis</w:t>
            </w:r>
            <w:proofErr w:type="spellEnd"/>
            <w:r w:rsidRPr="00CE12B9">
              <w:rPr>
                <w:sz w:val="22"/>
                <w:szCs w:val="22"/>
              </w:rPr>
              <w:t xml:space="preserve"> TH-03, Термокожух для IP-видеокамеры HOT39D1A </w:t>
            </w:r>
            <w:proofErr w:type="spellStart"/>
            <w:r w:rsidRPr="00CE12B9">
              <w:rPr>
                <w:sz w:val="22"/>
                <w:szCs w:val="22"/>
              </w:rPr>
              <w:t>Videotec</w:t>
            </w:r>
            <w:proofErr w:type="spellEnd"/>
            <w:r w:rsidRPr="00CE12B9">
              <w:rPr>
                <w:sz w:val="22"/>
                <w:szCs w:val="22"/>
              </w:rPr>
              <w:t>), до – 55С кронштейн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664" w14:textId="77777777" w:rsidR="00F41C0F" w:rsidRPr="00CE12B9" w:rsidRDefault="00E6657B" w:rsidP="00F41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22EE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101D38C4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E18" w14:textId="77777777" w:rsidR="00F41C0F" w:rsidRPr="00CE12B9" w:rsidRDefault="00F41C0F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F063" w14:textId="77777777" w:rsidR="00F41C0F" w:rsidRPr="00BE5B5F" w:rsidRDefault="000D7B0E" w:rsidP="00CE1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 w:rsidR="00CE12B9" w:rsidRPr="00CE12B9">
              <w:rPr>
                <w:sz w:val="22"/>
                <w:szCs w:val="22"/>
              </w:rPr>
              <w:t xml:space="preserve"> видеокамера </w:t>
            </w:r>
            <w:r w:rsidR="00BE5B5F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AXIS P1365 Network </w:t>
            </w:r>
            <w:proofErr w:type="spellStart"/>
            <w:r w:rsidR="00BE5B5F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Camera</w:t>
            </w:r>
            <w:proofErr w:type="spellEnd"/>
            <w:r w:rsidR="00BE5B5F" w:rsidRPr="00BE5B5F"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>2MP Телекамера сетевая 1080p HDTV, ЦВТ//Ч/Б (Day/Night) P-</w:t>
            </w:r>
            <w:proofErr w:type="spellStart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>iris</w:t>
            </w:r>
            <w:proofErr w:type="spellEnd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 xml:space="preserve"> с автонастройкой фокуса (поддерживает объективы DC-</w:t>
            </w:r>
            <w:proofErr w:type="spellStart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>iris</w:t>
            </w:r>
            <w:proofErr w:type="spellEnd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 xml:space="preserve">). H.264/M-JPEG. </w:t>
            </w:r>
            <w:proofErr w:type="spellStart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>max</w:t>
            </w:r>
            <w:proofErr w:type="spellEnd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 xml:space="preserve"> HDTV 1080p при 60 </w:t>
            </w:r>
            <w:proofErr w:type="spellStart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>fps</w:t>
            </w:r>
            <w:proofErr w:type="spellEnd"/>
            <w:r w:rsidR="00BE5B5F">
              <w:rPr>
                <w:rFonts w:ascii="Arial" w:hAnsi="Arial" w:cs="Arial"/>
                <w:color w:val="252525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E92" w14:textId="77777777" w:rsidR="00F41C0F" w:rsidRPr="00BE5B5F" w:rsidRDefault="00BE5B5F" w:rsidP="00F41C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9141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2340BEFE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7BFD" w14:textId="77777777" w:rsidR="00F41C0F" w:rsidRPr="00CE12B9" w:rsidRDefault="00F41C0F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902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LENS</w:t>
            </w:r>
            <w:r w:rsidRPr="00F21695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CS</w:t>
            </w:r>
            <w:r w:rsidRPr="00F21695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VARIF</w:t>
            </w:r>
            <w:r w:rsidRPr="00F21695">
              <w:rPr>
                <w:sz w:val="22"/>
                <w:szCs w:val="22"/>
                <w:lang w:val="en-US"/>
              </w:rPr>
              <w:t xml:space="preserve"> 9-40</w:t>
            </w:r>
            <w:r w:rsidRPr="00CE12B9">
              <w:rPr>
                <w:sz w:val="22"/>
                <w:szCs w:val="22"/>
              </w:rPr>
              <w:t>мм</w:t>
            </w:r>
            <w:r w:rsidR="00E6657B" w:rsidRPr="00F21695">
              <w:rPr>
                <w:sz w:val="22"/>
                <w:szCs w:val="22"/>
                <w:lang w:val="en-US"/>
              </w:rPr>
              <w:t>,4-10</w:t>
            </w:r>
            <w:r w:rsidR="00E6657B">
              <w:rPr>
                <w:sz w:val="22"/>
                <w:szCs w:val="22"/>
              </w:rPr>
              <w:t>мм</w:t>
            </w:r>
            <w:r w:rsidR="00E6657B" w:rsidRPr="00F21695">
              <w:rPr>
                <w:sz w:val="22"/>
                <w:szCs w:val="22"/>
                <w:lang w:val="en-US"/>
              </w:rPr>
              <w:t>,6-12</w:t>
            </w:r>
            <w:r w:rsidR="00E6657B">
              <w:rPr>
                <w:sz w:val="22"/>
                <w:szCs w:val="22"/>
              </w:rPr>
              <w:t>мм</w:t>
            </w:r>
            <w:r w:rsidR="00E6657B" w:rsidRPr="00F21695">
              <w:rPr>
                <w:sz w:val="22"/>
                <w:szCs w:val="22"/>
                <w:lang w:val="en-US"/>
              </w:rPr>
              <w:t xml:space="preserve"> </w:t>
            </w:r>
            <w:r w:rsidR="00E6657B">
              <w:rPr>
                <w:sz w:val="22"/>
                <w:szCs w:val="22"/>
                <w:lang w:val="en-US"/>
              </w:rPr>
              <w:t>P</w:t>
            </w:r>
            <w:r w:rsidR="00E6657B" w:rsidRPr="00F21695">
              <w:rPr>
                <w:sz w:val="22"/>
                <w:szCs w:val="22"/>
                <w:lang w:val="en-US"/>
              </w:rPr>
              <w:t>-</w:t>
            </w:r>
            <w:r w:rsidR="00E6657B">
              <w:rPr>
                <w:sz w:val="22"/>
                <w:szCs w:val="22"/>
                <w:lang w:val="en-US"/>
              </w:rPr>
              <w:t>IRIS</w:t>
            </w:r>
            <w:r w:rsidR="00E6657B" w:rsidRPr="00F21695">
              <w:rPr>
                <w:sz w:val="22"/>
                <w:szCs w:val="22"/>
                <w:lang w:val="en-US"/>
              </w:rPr>
              <w:t xml:space="preserve"> </w:t>
            </w:r>
            <w:r w:rsidR="00E6657B">
              <w:rPr>
                <w:sz w:val="22"/>
                <w:szCs w:val="22"/>
                <w:lang w:val="en-US"/>
              </w:rPr>
              <w:t>D</w:t>
            </w:r>
            <w:r w:rsidR="00E6657B" w:rsidRPr="00F21695">
              <w:rPr>
                <w:sz w:val="22"/>
                <w:szCs w:val="22"/>
                <w:lang w:val="en-US"/>
              </w:rPr>
              <w:t>/</w:t>
            </w:r>
            <w:proofErr w:type="gramStart"/>
            <w:r w:rsidR="00E6657B">
              <w:rPr>
                <w:sz w:val="22"/>
                <w:szCs w:val="22"/>
                <w:lang w:val="en-US"/>
              </w:rPr>
              <w:t>N</w:t>
            </w:r>
            <w:r w:rsidR="00E6657B" w:rsidRPr="00F21695">
              <w:rPr>
                <w:sz w:val="22"/>
                <w:szCs w:val="22"/>
                <w:lang w:val="en-US"/>
              </w:rPr>
              <w:t xml:space="preserve"> ,</w:t>
            </w:r>
            <w:proofErr w:type="gramEnd"/>
            <w:r w:rsidRPr="00F21695">
              <w:rPr>
                <w:sz w:val="22"/>
                <w:szCs w:val="22"/>
                <w:lang w:val="en-US"/>
              </w:rPr>
              <w:t xml:space="preserve">. </w:t>
            </w:r>
            <w:r w:rsidRPr="00CE12B9">
              <w:rPr>
                <w:sz w:val="22"/>
                <w:szCs w:val="22"/>
              </w:rPr>
              <w:t>Объектив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23C" w14:textId="77777777" w:rsidR="00F41C0F" w:rsidRPr="00CE12B9" w:rsidRDefault="00E6657B" w:rsidP="00F41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FD7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BE5B5F" w14:paraId="6C47794B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F7B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6EB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SP006P, Устройство грозозащиты для локальной вычислительной сети (c </w:t>
            </w:r>
            <w:proofErr w:type="spellStart"/>
            <w:r w:rsidRPr="00CE12B9">
              <w:rPr>
                <w:sz w:val="22"/>
                <w:szCs w:val="22"/>
              </w:rPr>
              <w:t>PoE</w:t>
            </w:r>
            <w:proofErr w:type="spellEnd"/>
            <w:r w:rsidRPr="00CE12B9">
              <w:rPr>
                <w:sz w:val="22"/>
                <w:szCs w:val="22"/>
              </w:rPr>
              <w:t xml:space="preserve">) и шин передачи данных систем безопасности, разъемы RJ45 - RJ45. 2 уровня защиты: ниже 100 нс - 90 В, выше 100 нс - 12 В. Совместимо с сетями 10/100 Base-T CAT5/CAT5e. Совместимо со стандартом 802.3af </w:t>
            </w:r>
            <w:proofErr w:type="spellStart"/>
            <w:r w:rsidRPr="00CE12B9">
              <w:rPr>
                <w:sz w:val="22"/>
                <w:szCs w:val="22"/>
              </w:rPr>
              <w:t>PoE</w:t>
            </w:r>
            <w:proofErr w:type="spellEnd"/>
            <w:r w:rsidRPr="00CE12B9">
              <w:rPr>
                <w:sz w:val="22"/>
                <w:szCs w:val="22"/>
              </w:rPr>
              <w:t xml:space="preserve">; защита оборудования использующего стандарты </w:t>
            </w:r>
            <w:proofErr w:type="spellStart"/>
            <w:r w:rsidRPr="00CE12B9">
              <w:rPr>
                <w:sz w:val="22"/>
                <w:szCs w:val="22"/>
              </w:rPr>
              <w:t>PoE</w:t>
            </w:r>
            <w:proofErr w:type="spellEnd"/>
            <w:r w:rsidRPr="00CE12B9">
              <w:rPr>
                <w:sz w:val="22"/>
                <w:szCs w:val="22"/>
              </w:rPr>
              <w:t>. Рабочая</w:t>
            </w:r>
          </w:p>
          <w:p w14:paraId="41ECA8EB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температура -40...+55°C.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727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6E343D74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6526869F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8CB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414BDDDB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168AF78C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3BA99CE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E5F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A30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LTV-BMW-JB5-E5, монтажная коробка, металл. Для установки видеокамер LTV-ICDM1-E6235L-F3.6 / LTV-ICDM1-E9235L-F3.6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1557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366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269FC8D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9E9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EFC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PSW-2G+, Гигабитный управляемый уличный коммутатор с встроенным оптическим кроссом 4 порта с поддержкой </w:t>
            </w:r>
            <w:proofErr w:type="spellStart"/>
            <w:r w:rsidRPr="00CE12B9">
              <w:rPr>
                <w:sz w:val="22"/>
                <w:szCs w:val="22"/>
              </w:rPr>
              <w:t>РоЕ</w:t>
            </w:r>
            <w:proofErr w:type="spellEnd"/>
            <w:r w:rsidRPr="00CE12B9">
              <w:rPr>
                <w:sz w:val="22"/>
                <w:szCs w:val="22"/>
              </w:rPr>
              <w:t>+ (60W)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6C1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1AC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52417563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E21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ADE4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SKAT-UPS 600 IP65, Источник бесперебойного питания220В, 600ВА, On-Line, синусоидальная форма выходного напряжения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EDE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B8BA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63D0F033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B2F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A35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АО 2/40 исп.5М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EED2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06B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76E2919A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1BB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0C8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Аккумуляторный термостат АКБ-12/40 </w:t>
            </w:r>
            <w:proofErr w:type="spellStart"/>
            <w:r w:rsidRPr="00CE12B9">
              <w:rPr>
                <w:sz w:val="22"/>
                <w:szCs w:val="22"/>
              </w:rPr>
              <w:t>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713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F325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0B545345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5DE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87B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модуль TBSF-13-3-12gSC-3i 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0A4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21C4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0AE9B5F1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34E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BBD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Кронштейн </w:t>
            </w:r>
            <w:proofErr w:type="spellStart"/>
            <w:r w:rsidRPr="00CE12B9">
              <w:rPr>
                <w:sz w:val="22"/>
                <w:szCs w:val="22"/>
              </w:rPr>
              <w:t>TFortis</w:t>
            </w:r>
            <w:proofErr w:type="spellEnd"/>
            <w:r w:rsidRPr="00CE12B9">
              <w:rPr>
                <w:sz w:val="22"/>
                <w:szCs w:val="22"/>
              </w:rPr>
              <w:t xml:space="preserve">, Универсальное крепление на опору (столб, мачту) для </w:t>
            </w:r>
            <w:proofErr w:type="spellStart"/>
            <w:r w:rsidRPr="00CE12B9">
              <w:rPr>
                <w:sz w:val="22"/>
                <w:szCs w:val="22"/>
              </w:rPr>
              <w:t>TFortis</w:t>
            </w:r>
            <w:proofErr w:type="spellEnd"/>
            <w:r w:rsidRPr="00CE12B9">
              <w:rPr>
                <w:sz w:val="22"/>
                <w:szCs w:val="22"/>
              </w:rPr>
              <w:t xml:space="preserve"> ТН и </w:t>
            </w:r>
            <w:proofErr w:type="spellStart"/>
            <w:r w:rsidRPr="00CE12B9">
              <w:rPr>
                <w:sz w:val="22"/>
                <w:szCs w:val="22"/>
              </w:rPr>
              <w:t>TFortis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</w:rPr>
              <w:t>CrossBox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AC8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4DE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3C2C0B60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A85B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1AC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LTV AUU-433, Кронштейн универсальный для крепления видеокамер на столб, до 30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2CA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A2A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48DE7BDA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B9C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8F4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Монтажная панель </w:t>
            </w:r>
            <w:proofErr w:type="spellStart"/>
            <w:r w:rsidRPr="00CE12B9">
              <w:rPr>
                <w:sz w:val="22"/>
                <w:szCs w:val="22"/>
              </w:rPr>
              <w:t>TFortis</w:t>
            </w:r>
            <w:proofErr w:type="spellEnd"/>
            <w:r w:rsidRPr="00CE12B9">
              <w:rPr>
                <w:sz w:val="22"/>
                <w:szCs w:val="22"/>
              </w:rPr>
              <w:t>, Универсальное крепление на опору (столб, мачту) для PSW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C11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E1F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6BFBE28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23B4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B22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FPT-B9-9-SC/UR-1M-LSZH-YL (FPT9-9-SC-UPC-1M) </w:t>
            </w:r>
            <w:proofErr w:type="spellStart"/>
            <w:r w:rsidRPr="00CE12B9">
              <w:rPr>
                <w:sz w:val="22"/>
                <w:szCs w:val="22"/>
              </w:rPr>
              <w:t>Пигтейл</w:t>
            </w:r>
            <w:proofErr w:type="spellEnd"/>
            <w:r w:rsidRPr="00CE12B9">
              <w:rPr>
                <w:sz w:val="22"/>
                <w:szCs w:val="22"/>
              </w:rPr>
              <w:t xml:space="preserve"> SM 9/125 (OS2), SC/UPC, 1 м, LSZH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0C6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FBA7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03471EC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D7F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5B2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FA-P11Z-SC/SC-N/BK-GN Оптический проходной адаптер SC/APC-SC/APC, SM, </w:t>
            </w:r>
            <w:proofErr w:type="spellStart"/>
            <w:r w:rsidRPr="00CE12B9">
              <w:rPr>
                <w:sz w:val="22"/>
                <w:szCs w:val="22"/>
              </w:rPr>
              <w:t>simplex</w:t>
            </w:r>
            <w:proofErr w:type="spellEnd"/>
            <w:r w:rsidRPr="00CE12B9">
              <w:rPr>
                <w:sz w:val="22"/>
                <w:szCs w:val="22"/>
              </w:rPr>
              <w:t>, корпус пластиковый, зеленый, черные</w:t>
            </w:r>
          </w:p>
          <w:p w14:paraId="0386DF3A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колпачки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5436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546198E5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E01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3575CD06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7D32EDC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33C0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D12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FC-S2-9-SC/UR-SC/UR-H-1M-LSZH-YL Патч-корд волоконно- оптический (шнур) SM 9/125 (OS2), SC/UPC-SC/UPC, </w:t>
            </w:r>
            <w:proofErr w:type="spellStart"/>
            <w:r w:rsidRPr="00CE12B9">
              <w:rPr>
                <w:sz w:val="22"/>
                <w:szCs w:val="22"/>
              </w:rPr>
              <w:t>simplex</w:t>
            </w:r>
            <w:proofErr w:type="spellEnd"/>
            <w:r w:rsidRPr="00CE12B9">
              <w:rPr>
                <w:sz w:val="22"/>
                <w:szCs w:val="22"/>
              </w:rPr>
              <w:t>, LSZH, 1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B0BC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E3EF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3022BC8A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1ED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129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FO-FFSPS-60, Комплект деталей для защиты места сварки, КДЗС (60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75A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8EC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7C6DAAE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5B3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D61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Кабель TWT FTP 4-х парный категории 5е для наружной прокладки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48D" w14:textId="77777777" w:rsidR="00F41C0F" w:rsidRPr="000D7B0E" w:rsidRDefault="000D7B0E" w:rsidP="00F41C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58B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</w:t>
            </w:r>
          </w:p>
        </w:tc>
      </w:tr>
      <w:tr w:rsidR="00F41C0F" w:rsidRPr="00CE12B9" w14:paraId="5A7C4F6B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853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CD51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PLUG-8P8C-U-C5-SH-100 Разъем RJ-45(8P8C) под витую пару, категория</w:t>
            </w:r>
          </w:p>
          <w:p w14:paraId="45E742A4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5e (50 µ"/ 50 микродюймов), экранированный, универсальный (100шт в </w:t>
            </w:r>
            <w:proofErr w:type="spellStart"/>
            <w:r w:rsidRPr="00CE12B9">
              <w:rPr>
                <w:sz w:val="22"/>
                <w:szCs w:val="22"/>
              </w:rPr>
              <w:t>уп</w:t>
            </w:r>
            <w:proofErr w:type="spellEnd"/>
            <w:r w:rsidRPr="00CE12B9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97B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60199D99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F39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467D92FA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41C0F" w:rsidRPr="00CE12B9" w14:paraId="7F49358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AA76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4F8" w14:textId="77777777" w:rsidR="00F41C0F" w:rsidRPr="00CE12B9" w:rsidRDefault="00F41C0F" w:rsidP="00F41C0F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23.8" Монитор Asus VA249NA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A8F" w14:textId="77777777" w:rsidR="00F41C0F" w:rsidRPr="00CE12B9" w:rsidRDefault="00D73616" w:rsidP="00F41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032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62D7803B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B87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D1A" w14:textId="77777777" w:rsidR="00F41C0F" w:rsidRPr="00CE12B9" w:rsidRDefault="00F41C0F" w:rsidP="00F41C0F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</w:rPr>
              <w:t>Системный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блок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в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сборе</w:t>
            </w:r>
            <w:r w:rsidRPr="00CE12B9">
              <w:rPr>
                <w:sz w:val="22"/>
                <w:szCs w:val="22"/>
                <w:lang w:val="en-US"/>
              </w:rPr>
              <w:t xml:space="preserve"> (</w:t>
            </w:r>
            <w:r w:rsidRPr="00CE12B9">
              <w:rPr>
                <w:sz w:val="22"/>
                <w:szCs w:val="22"/>
              </w:rPr>
              <w:t>Процессор</w:t>
            </w:r>
            <w:r w:rsidRPr="00CE12B9">
              <w:rPr>
                <w:sz w:val="22"/>
                <w:szCs w:val="22"/>
                <w:lang w:val="en-US"/>
              </w:rPr>
              <w:t xml:space="preserve"> Intel Original Core i5 8400 Soc-1151v2 (BX80684I58400 S R3QT) (2.8GHz/Intel UHD Graphics 630) Box,</w:t>
            </w:r>
          </w:p>
          <w:p w14:paraId="47155E17" w14:textId="77777777" w:rsidR="00F41C0F" w:rsidRPr="00CE12B9" w:rsidRDefault="00F41C0F" w:rsidP="00F41C0F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</w:rPr>
              <w:t>Материнская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плата</w:t>
            </w:r>
            <w:r w:rsidRPr="00CE12B9">
              <w:rPr>
                <w:sz w:val="22"/>
                <w:szCs w:val="22"/>
                <w:lang w:val="en-US"/>
              </w:rPr>
              <w:t xml:space="preserve"> Asus PRIME H370M-PLUS Soc-1151v2 Intel H370 4xDDR4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mATX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AC`97 8ch(7.1)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GbLAN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RAID+VGA+DVI+HDMI,</w:t>
            </w:r>
          </w:p>
          <w:p w14:paraId="19C764B6" w14:textId="77777777" w:rsidR="00F41C0F" w:rsidRPr="00CE12B9" w:rsidRDefault="00F41C0F" w:rsidP="00F41C0F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</w:rPr>
              <w:t>Комплект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памяти</w:t>
            </w:r>
            <w:r w:rsidRPr="00CE12B9">
              <w:rPr>
                <w:sz w:val="22"/>
                <w:szCs w:val="22"/>
                <w:lang w:val="en-US"/>
              </w:rPr>
              <w:t xml:space="preserve"> DDR4 DIMM 8Gb (2x4Gb), 2666MHz, CL15, 1.2V Kingston (HX426C15FBK2/8), </w:t>
            </w:r>
            <w:r w:rsidRPr="00CE12B9">
              <w:rPr>
                <w:sz w:val="22"/>
                <w:szCs w:val="22"/>
              </w:rPr>
              <w:t>Корпус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Zalman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ZM-T1 Plus,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mATX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MiniTower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, USB 3.0, </w:t>
            </w:r>
            <w:r w:rsidRPr="00CE12B9">
              <w:rPr>
                <w:sz w:val="22"/>
                <w:szCs w:val="22"/>
              </w:rPr>
              <w:t>черный</w:t>
            </w:r>
            <w:r w:rsidRPr="00CE12B9">
              <w:rPr>
                <w:sz w:val="22"/>
                <w:szCs w:val="22"/>
                <w:lang w:val="en-US"/>
              </w:rPr>
              <w:t xml:space="preserve">, </w:t>
            </w:r>
            <w:r w:rsidRPr="00CE12B9">
              <w:rPr>
                <w:sz w:val="22"/>
                <w:szCs w:val="22"/>
              </w:rPr>
              <w:t>без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БП</w:t>
            </w:r>
            <w:r w:rsidRPr="00CE12B9">
              <w:rPr>
                <w:sz w:val="22"/>
                <w:szCs w:val="22"/>
                <w:lang w:val="en-US"/>
              </w:rPr>
              <w:t xml:space="preserve">, </w:t>
            </w:r>
            <w:r w:rsidRPr="00CE12B9">
              <w:rPr>
                <w:sz w:val="22"/>
                <w:szCs w:val="22"/>
              </w:rPr>
              <w:t>Блок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питания</w:t>
            </w:r>
            <w:r w:rsidRPr="00CE12B9">
              <w:rPr>
                <w:sz w:val="22"/>
                <w:szCs w:val="22"/>
                <w:lang w:val="en-US"/>
              </w:rPr>
              <w:t xml:space="preserve"> ZALMAN </w:t>
            </w:r>
            <w:r w:rsidRPr="00CE12B9">
              <w:rPr>
                <w:sz w:val="22"/>
                <w:szCs w:val="22"/>
                <w:lang w:val="en-US"/>
              </w:rPr>
              <w:lastRenderedPageBreak/>
              <w:t xml:space="preserve">ZM400-LEII ATX 400W </w:t>
            </w:r>
            <w:r w:rsidRPr="00CE12B9">
              <w:rPr>
                <w:sz w:val="22"/>
                <w:szCs w:val="22"/>
              </w:rPr>
              <w:t>простой</w:t>
            </w:r>
            <w:r w:rsidRPr="00CE12B9">
              <w:rPr>
                <w:sz w:val="22"/>
                <w:szCs w:val="22"/>
                <w:lang w:val="en-US"/>
              </w:rPr>
              <w:t xml:space="preserve">, </w:t>
            </w:r>
            <w:r w:rsidRPr="00CE12B9">
              <w:rPr>
                <w:sz w:val="22"/>
                <w:szCs w:val="22"/>
              </w:rPr>
              <w:t>Жесткий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диск</w:t>
            </w:r>
            <w:r w:rsidRPr="00CE12B9">
              <w:rPr>
                <w:sz w:val="22"/>
                <w:szCs w:val="22"/>
                <w:lang w:val="en-US"/>
              </w:rPr>
              <w:t xml:space="preserve"> Toshiba SATA-III 500Gb HDWD105UZSVA P300 (7200rpm) 64Mb 3.5", </w:t>
            </w:r>
            <w:r w:rsidRPr="00CE12B9">
              <w:rPr>
                <w:sz w:val="22"/>
                <w:szCs w:val="22"/>
              </w:rPr>
              <w:t>Клавиатура</w:t>
            </w:r>
            <w:r w:rsidRPr="00CE12B9">
              <w:rPr>
                <w:sz w:val="22"/>
                <w:szCs w:val="22"/>
                <w:lang w:val="en-US"/>
              </w:rPr>
              <w:t xml:space="preserve"> + </w:t>
            </w:r>
            <w:r w:rsidRPr="00CE12B9">
              <w:rPr>
                <w:sz w:val="22"/>
                <w:szCs w:val="22"/>
              </w:rPr>
              <w:t>мышь</w:t>
            </w:r>
          </w:p>
          <w:p w14:paraId="116F511E" w14:textId="77777777" w:rsidR="00F41C0F" w:rsidRPr="00CE12B9" w:rsidRDefault="00F41C0F" w:rsidP="00F41C0F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  <w:lang w:val="en-US"/>
              </w:rPr>
              <w:t xml:space="preserve">Logitech MK120 </w:t>
            </w:r>
            <w:r w:rsidRPr="00CE12B9">
              <w:rPr>
                <w:sz w:val="22"/>
                <w:szCs w:val="22"/>
              </w:rPr>
              <w:t>клав</w:t>
            </w:r>
            <w:r w:rsidRPr="00CE12B9">
              <w:rPr>
                <w:sz w:val="22"/>
                <w:szCs w:val="22"/>
                <w:lang w:val="en-US"/>
              </w:rPr>
              <w:t>:</w:t>
            </w:r>
            <w:r w:rsidRPr="00CE12B9">
              <w:rPr>
                <w:sz w:val="22"/>
                <w:szCs w:val="22"/>
              </w:rPr>
              <w:t>черный</w:t>
            </w:r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r w:rsidRPr="00CE12B9">
              <w:rPr>
                <w:sz w:val="22"/>
                <w:szCs w:val="22"/>
              </w:rPr>
              <w:t>мышь</w:t>
            </w:r>
            <w:r w:rsidRPr="00CE12B9">
              <w:rPr>
                <w:sz w:val="22"/>
                <w:szCs w:val="22"/>
                <w:lang w:val="en-US"/>
              </w:rPr>
              <w:t>:</w:t>
            </w:r>
            <w:r w:rsidRPr="00CE12B9">
              <w:rPr>
                <w:sz w:val="22"/>
                <w:szCs w:val="22"/>
              </w:rPr>
              <w:t>черный</w:t>
            </w:r>
            <w:r w:rsidRPr="00CE12B9">
              <w:rPr>
                <w:sz w:val="22"/>
                <w:szCs w:val="22"/>
                <w:lang w:val="en-US"/>
              </w:rPr>
              <w:t>/</w:t>
            </w:r>
            <w:r w:rsidRPr="00CE12B9">
              <w:rPr>
                <w:sz w:val="22"/>
                <w:szCs w:val="22"/>
              </w:rPr>
              <w:t>серый</w:t>
            </w:r>
            <w:r w:rsidRPr="00CE12B9">
              <w:rPr>
                <w:sz w:val="22"/>
                <w:szCs w:val="22"/>
                <w:lang w:val="en-US"/>
              </w:rPr>
              <w:t xml:space="preserve"> USB, Windows 10 Pro)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BCF" w14:textId="77777777" w:rsidR="00F41C0F" w:rsidRPr="00CE12B9" w:rsidRDefault="00F41C0F" w:rsidP="00F41C0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D72214" w14:textId="77777777" w:rsidR="00F41C0F" w:rsidRPr="00CE12B9" w:rsidRDefault="00F41C0F" w:rsidP="00F41C0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433919" w14:textId="77777777" w:rsidR="00F41C0F" w:rsidRPr="00CE12B9" w:rsidRDefault="00F41C0F" w:rsidP="00F41C0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AF25A23" w14:textId="77777777" w:rsidR="00F41C0F" w:rsidRPr="00CE12B9" w:rsidRDefault="00F41C0F" w:rsidP="00F41C0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E78B353" w14:textId="77777777" w:rsidR="00F41C0F" w:rsidRPr="00CE12B9" w:rsidRDefault="00E6657B" w:rsidP="00F41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59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0CE43244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29690185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3C6C023D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</w:p>
          <w:p w14:paraId="169EBD79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41C0F" w:rsidRPr="00CE12B9" w14:paraId="09E5B2B2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6E5" w14:textId="77777777" w:rsidR="00F41C0F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267" w14:textId="77777777" w:rsidR="00F41C0F" w:rsidRPr="00CE12B9" w:rsidRDefault="00F41C0F" w:rsidP="00F41C0F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  <w:lang w:val="en-US"/>
              </w:rPr>
              <w:t>2159, SNMP-</w:t>
            </w:r>
            <w:r w:rsidRPr="00CE12B9">
              <w:rPr>
                <w:sz w:val="22"/>
                <w:szCs w:val="22"/>
              </w:rPr>
              <w:t>модуль</w:t>
            </w:r>
            <w:r w:rsidRPr="00CE12B9">
              <w:rPr>
                <w:sz w:val="22"/>
                <w:szCs w:val="22"/>
                <w:lang w:val="en-US"/>
              </w:rPr>
              <w:t xml:space="preserve"> DL 801 SKAT UPS-1000 RACK </w:t>
            </w:r>
            <w:r w:rsidRPr="00CE12B9">
              <w:rPr>
                <w:sz w:val="22"/>
                <w:szCs w:val="22"/>
              </w:rPr>
              <w:t>и</w:t>
            </w:r>
            <w:r w:rsidRPr="00CE12B9">
              <w:rPr>
                <w:sz w:val="22"/>
                <w:szCs w:val="22"/>
                <w:lang w:val="en-US"/>
              </w:rPr>
              <w:t xml:space="preserve"> 3000 RACK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0A3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F90" w14:textId="77777777" w:rsidR="00F41C0F" w:rsidRPr="00CE12B9" w:rsidRDefault="00F41C0F" w:rsidP="00F41C0F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AA8BE5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FFCD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A98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SKAT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UPS</w:t>
            </w:r>
            <w:r w:rsidRPr="00CE12B9">
              <w:rPr>
                <w:sz w:val="22"/>
                <w:szCs w:val="22"/>
              </w:rPr>
              <w:t xml:space="preserve"> 3000 </w:t>
            </w:r>
            <w:r w:rsidRPr="00CE12B9">
              <w:rPr>
                <w:sz w:val="22"/>
                <w:szCs w:val="22"/>
                <w:lang w:val="en-US"/>
              </w:rPr>
              <w:t>RACK</w:t>
            </w:r>
            <w:r w:rsidRPr="00CE12B9">
              <w:rPr>
                <w:sz w:val="22"/>
                <w:szCs w:val="22"/>
              </w:rPr>
              <w:t xml:space="preserve">, Источник бесперебойного питания, 220 В, 3000 ВА (2700 Вт) </w:t>
            </w:r>
            <w:r w:rsidRPr="00CE12B9">
              <w:rPr>
                <w:sz w:val="22"/>
                <w:szCs w:val="22"/>
                <w:lang w:val="en-US"/>
              </w:rPr>
              <w:t>On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Line</w:t>
            </w:r>
            <w:r w:rsidRPr="00CE12B9">
              <w:rPr>
                <w:sz w:val="22"/>
                <w:szCs w:val="22"/>
              </w:rPr>
              <w:t>, синусоидальная форма выходного напряжения, световая и звуковая индикация режимов работы, необходимое количество</w:t>
            </w:r>
          </w:p>
          <w:p w14:paraId="112D023B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АКБ для работы-6 шт. минимальная требуемая ёмкость 65 </w:t>
            </w:r>
            <w:proofErr w:type="spellStart"/>
            <w:r w:rsidRPr="00CE12B9">
              <w:rPr>
                <w:sz w:val="22"/>
                <w:szCs w:val="22"/>
              </w:rPr>
              <w:t>Ач</w:t>
            </w:r>
            <w:proofErr w:type="spellEnd"/>
            <w:r w:rsidRPr="00CE12B9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26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5B54D90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12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4F5F00A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64C81804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7E0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ECC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FC</w:t>
            </w:r>
            <w:r w:rsidRPr="00CE12B9">
              <w:rPr>
                <w:sz w:val="22"/>
                <w:szCs w:val="22"/>
              </w:rPr>
              <w:t xml:space="preserve">-2 Универсальный </w:t>
            </w:r>
            <w:proofErr w:type="spellStart"/>
            <w:r w:rsidRPr="00CE12B9">
              <w:rPr>
                <w:sz w:val="22"/>
                <w:szCs w:val="22"/>
              </w:rPr>
              <w:t>однопортовый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</w:rPr>
              <w:t>медиаконвертер</w:t>
            </w:r>
            <w:proofErr w:type="spellEnd"/>
            <w:r w:rsidRPr="00CE12B9">
              <w:rPr>
                <w:sz w:val="22"/>
                <w:szCs w:val="22"/>
              </w:rPr>
              <w:t xml:space="preserve"> (1Гбит/с / 100Мбит/с)Порт </w:t>
            </w:r>
            <w:r w:rsidRPr="00CE12B9">
              <w:rPr>
                <w:sz w:val="22"/>
                <w:szCs w:val="22"/>
                <w:lang w:val="en-US"/>
              </w:rPr>
              <w:t>RJ</w:t>
            </w:r>
            <w:r w:rsidRPr="00CE12B9">
              <w:rPr>
                <w:sz w:val="22"/>
                <w:szCs w:val="22"/>
              </w:rPr>
              <w:t xml:space="preserve">-45 с </w:t>
            </w:r>
            <w:proofErr w:type="spellStart"/>
            <w:r w:rsidRPr="00CE12B9">
              <w:rPr>
                <w:sz w:val="22"/>
                <w:szCs w:val="22"/>
              </w:rPr>
              <w:t>автоопределением</w:t>
            </w:r>
            <w:proofErr w:type="spellEnd"/>
            <w:r w:rsidRPr="00CE12B9">
              <w:rPr>
                <w:sz w:val="22"/>
                <w:szCs w:val="22"/>
              </w:rPr>
              <w:t xml:space="preserve"> скорости (10/100/1000 Мбит/с)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1AE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69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5A8ABDE0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4EA8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0E1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Блок питания для </w:t>
            </w:r>
            <w:r w:rsidRPr="00CE12B9">
              <w:rPr>
                <w:sz w:val="22"/>
                <w:szCs w:val="22"/>
                <w:lang w:val="en-US"/>
              </w:rPr>
              <w:t>FC</w:t>
            </w:r>
            <w:r w:rsidRPr="00CE12B9">
              <w:rPr>
                <w:sz w:val="22"/>
                <w:szCs w:val="22"/>
              </w:rPr>
              <w:t>-2, 24</w:t>
            </w:r>
            <w:r w:rsidRPr="00CE12B9">
              <w:rPr>
                <w:sz w:val="22"/>
                <w:szCs w:val="22"/>
                <w:lang w:val="en-US"/>
              </w:rPr>
              <w:t>V</w:t>
            </w:r>
            <w:r w:rsidRPr="00CE12B9">
              <w:rPr>
                <w:sz w:val="22"/>
                <w:szCs w:val="22"/>
              </w:rPr>
              <w:t xml:space="preserve"> 0,42А / Крепление на </w:t>
            </w:r>
            <w:r w:rsidRPr="00CE12B9">
              <w:rPr>
                <w:sz w:val="22"/>
                <w:szCs w:val="22"/>
                <w:lang w:val="en-US"/>
              </w:rPr>
              <w:t>DIN</w:t>
            </w:r>
            <w:r w:rsidRPr="00CE12B9">
              <w:rPr>
                <w:sz w:val="22"/>
                <w:szCs w:val="22"/>
              </w:rPr>
              <w:t>-рейку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264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4B83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37D75A8A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9B0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A36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Модуль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TBSF-15-3-12gSC-3i 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3913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77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D0A2A3D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417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CE4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ШТК-М-42.6.8-1ААА, Шкаф телекоммуникационный напольный 42</w:t>
            </w:r>
            <w:r w:rsidRPr="00CE12B9">
              <w:rPr>
                <w:sz w:val="22"/>
                <w:szCs w:val="22"/>
                <w:lang w:val="en-US"/>
              </w:rPr>
              <w:t>U</w:t>
            </w:r>
            <w:r w:rsidRPr="00CE12B9">
              <w:rPr>
                <w:sz w:val="22"/>
                <w:szCs w:val="22"/>
              </w:rPr>
              <w:t xml:space="preserve"> (600</w:t>
            </w:r>
            <w:r w:rsidRPr="00CE12B9">
              <w:rPr>
                <w:sz w:val="22"/>
                <w:szCs w:val="22"/>
                <w:lang w:val="en-US"/>
              </w:rPr>
              <w:t>x</w:t>
            </w:r>
            <w:r w:rsidRPr="00CE12B9">
              <w:rPr>
                <w:sz w:val="22"/>
                <w:szCs w:val="22"/>
              </w:rPr>
              <w:t>800)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E4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6A4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4B9406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BD8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D47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БОН-М2-1-19", Бокс оптический 19" с комплектом вставок (Патч-панель 19")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84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50E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35BED404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753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E84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ГКО-1-6, Органайзер кабельный горизонтальный 19" 1</w:t>
            </w:r>
            <w:r w:rsidRPr="00CE12B9">
              <w:rPr>
                <w:sz w:val="22"/>
                <w:szCs w:val="22"/>
                <w:lang w:val="en-US"/>
              </w:rPr>
              <w:t>U</w:t>
            </w:r>
            <w:r w:rsidRPr="00CE12B9">
              <w:rPr>
                <w:sz w:val="22"/>
                <w:szCs w:val="22"/>
              </w:rPr>
              <w:t>, 6 колец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CBF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E1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8CF0504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C9C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0BD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БР 16-008, Блок силовых розеток 19" без шнура с выключателем, 8 розеток, цвет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41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4654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5510A69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5813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0D9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R</w:t>
            </w:r>
            <w:r w:rsidRPr="00CE12B9">
              <w:rPr>
                <w:sz w:val="22"/>
                <w:szCs w:val="22"/>
              </w:rPr>
              <w:t>-10-</w:t>
            </w:r>
            <w:r w:rsidRPr="00CE12B9">
              <w:rPr>
                <w:sz w:val="22"/>
                <w:szCs w:val="22"/>
                <w:lang w:val="en-US"/>
              </w:rPr>
              <w:t>Cord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C</w:t>
            </w:r>
            <w:r w:rsidRPr="00CE12B9">
              <w:rPr>
                <w:sz w:val="22"/>
                <w:szCs w:val="22"/>
              </w:rPr>
              <w:t>13-</w:t>
            </w:r>
            <w:r w:rsidRPr="00CE12B9">
              <w:rPr>
                <w:sz w:val="22"/>
                <w:szCs w:val="22"/>
                <w:lang w:val="en-US"/>
              </w:rPr>
              <w:t>S</w:t>
            </w:r>
            <w:r w:rsidRPr="00CE12B9">
              <w:rPr>
                <w:sz w:val="22"/>
                <w:szCs w:val="22"/>
              </w:rPr>
              <w:t xml:space="preserve">-1.8, Шнур (кабель) питания с заземлением </w:t>
            </w:r>
            <w:r w:rsidRPr="00CE12B9">
              <w:rPr>
                <w:sz w:val="22"/>
                <w:szCs w:val="22"/>
                <w:lang w:val="en-US"/>
              </w:rPr>
              <w:t>IEC</w:t>
            </w:r>
            <w:r w:rsidRPr="00CE12B9">
              <w:rPr>
                <w:sz w:val="22"/>
                <w:szCs w:val="22"/>
              </w:rPr>
              <w:t xml:space="preserve"> 60320 </w:t>
            </w:r>
            <w:r w:rsidRPr="00CE12B9">
              <w:rPr>
                <w:sz w:val="22"/>
                <w:szCs w:val="22"/>
                <w:lang w:val="en-US"/>
              </w:rPr>
              <w:t>C</w:t>
            </w:r>
            <w:r w:rsidRPr="00CE12B9">
              <w:rPr>
                <w:sz w:val="22"/>
                <w:szCs w:val="22"/>
              </w:rPr>
              <w:t>13/</w:t>
            </w:r>
            <w:r w:rsidRPr="00CE12B9">
              <w:rPr>
                <w:sz w:val="22"/>
                <w:szCs w:val="22"/>
                <w:lang w:val="en-US"/>
              </w:rPr>
              <w:t>EU</w:t>
            </w:r>
            <w:r w:rsidRPr="00CE12B9">
              <w:rPr>
                <w:sz w:val="22"/>
                <w:szCs w:val="22"/>
              </w:rPr>
              <w:t>-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Schuko</w:t>
            </w:r>
            <w:proofErr w:type="spellEnd"/>
            <w:r w:rsidRPr="00CE12B9">
              <w:rPr>
                <w:sz w:val="22"/>
                <w:szCs w:val="22"/>
              </w:rPr>
              <w:t>, 10А/250В (3</w:t>
            </w:r>
            <w:r w:rsidRPr="00CE12B9">
              <w:rPr>
                <w:sz w:val="22"/>
                <w:szCs w:val="22"/>
                <w:lang w:val="en-US"/>
              </w:rPr>
              <w:t>x</w:t>
            </w:r>
            <w:r w:rsidRPr="00CE12B9">
              <w:rPr>
                <w:sz w:val="22"/>
                <w:szCs w:val="22"/>
              </w:rPr>
              <w:t>1,0), длина 1,8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DC4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87C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4FF9A56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8FA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7924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КВ-Щ-55.420А, Комплект щеточного ввода в шкаф, универсальный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50B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E6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4EA15727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250E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C3F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R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FAN</w:t>
            </w:r>
            <w:r w:rsidRPr="00CE12B9">
              <w:rPr>
                <w:sz w:val="22"/>
                <w:szCs w:val="22"/>
              </w:rPr>
              <w:t>-3</w:t>
            </w:r>
            <w:r w:rsidRPr="00CE12B9">
              <w:rPr>
                <w:sz w:val="22"/>
                <w:szCs w:val="22"/>
                <w:lang w:val="en-US"/>
              </w:rPr>
              <w:t>T</w:t>
            </w:r>
            <w:r w:rsidRPr="00CE12B9">
              <w:rPr>
                <w:sz w:val="22"/>
                <w:szCs w:val="22"/>
              </w:rPr>
              <w:t xml:space="preserve"> Модуль вентиляторный, 3 вентилятора с терморегулятором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5A3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58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18CECC3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596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CFA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КМ-2-50, Комплект монтажный № 2 (винт, шайба, гайка с защелкой), упаковка 50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995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0F3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CE12B9" w14:paraId="13FADAB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B0F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04F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КП-АВ, Панель 19" с </w:t>
            </w:r>
            <w:r w:rsidRPr="00CE12B9">
              <w:rPr>
                <w:sz w:val="22"/>
                <w:szCs w:val="22"/>
                <w:lang w:val="en-US"/>
              </w:rPr>
              <w:t>DIN</w:t>
            </w:r>
            <w:r w:rsidRPr="00CE12B9">
              <w:rPr>
                <w:sz w:val="22"/>
                <w:szCs w:val="22"/>
              </w:rPr>
              <w:t>-рейкой серии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2B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934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4FEA1755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7D99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081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ПЗ-ШТК-М, Комплект проводов заземления для шкафа ШТК-М, универсальный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80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84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D49D25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7AD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C2D8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ШТК-М-150, Комплект грузоподъемных роликов 3"*2" для шкафов ШТК- М, 4 шт.,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C0FF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B91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6FE533D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40C6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EB8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ПЗ-19-500.200А Панель заземления горизонтальная/вертикальная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D2C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33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1292062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74C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1081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SP</w:t>
            </w:r>
            <w:r w:rsidRPr="00CE12B9">
              <w:rPr>
                <w:sz w:val="22"/>
                <w:szCs w:val="22"/>
              </w:rPr>
              <w:t>001</w:t>
            </w:r>
            <w:r w:rsidRPr="00CE12B9">
              <w:rPr>
                <w:sz w:val="22"/>
                <w:szCs w:val="22"/>
                <w:lang w:val="en-US"/>
              </w:rPr>
              <w:t>P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AC</w:t>
            </w:r>
            <w:r w:rsidRPr="00CE12B9">
              <w:rPr>
                <w:sz w:val="22"/>
                <w:szCs w:val="22"/>
              </w:rPr>
              <w:t xml:space="preserve">220, Устройство грозозащиты цепей питания 220-240 В переменного тока. 1 вход (2х клеммы), 1 выход (2х клеммы), контакт заземления (клеммы). Напряжения срабатывания защиты: 300 В, время срабатывания: </w:t>
            </w:r>
            <w:proofErr w:type="gramStart"/>
            <w:r w:rsidRPr="00CE12B9">
              <w:rPr>
                <w:sz w:val="22"/>
                <w:szCs w:val="22"/>
              </w:rPr>
              <w:t>&lt; 0.1</w:t>
            </w:r>
            <w:proofErr w:type="gramEnd"/>
            <w:r w:rsidRPr="00CE12B9">
              <w:rPr>
                <w:sz w:val="22"/>
                <w:szCs w:val="22"/>
              </w:rPr>
              <w:t xml:space="preserve"> нс. Индикатор работоспособности устройства.</w:t>
            </w:r>
          </w:p>
          <w:p w14:paraId="5E4D1328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Напряжение пробоя: не менее 6 кВ. Рабочая температура: -40... +55 С. Металлический корпус, размеры (</w:t>
            </w:r>
            <w:proofErr w:type="spellStart"/>
            <w:r w:rsidRPr="00CE12B9">
              <w:rPr>
                <w:sz w:val="22"/>
                <w:szCs w:val="22"/>
              </w:rPr>
              <w:t>ШхГхВ</w:t>
            </w:r>
            <w:proofErr w:type="spellEnd"/>
            <w:r w:rsidRPr="00CE12B9">
              <w:rPr>
                <w:sz w:val="22"/>
                <w:szCs w:val="22"/>
              </w:rPr>
              <w:t>): 87,0х67,0х27,0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DC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5DB6585A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37685C7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763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3D154B1B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74EF11F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6A46D5F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283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03A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СВ-62, Полка перфорированная, глубина 620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33B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72E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1184EFB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A13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D51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DGS</w:t>
            </w:r>
            <w:r w:rsidRPr="00CE12B9">
              <w:rPr>
                <w:sz w:val="22"/>
                <w:szCs w:val="22"/>
              </w:rPr>
              <w:t>-1100-08/</w:t>
            </w:r>
            <w:r w:rsidRPr="00CE12B9">
              <w:rPr>
                <w:sz w:val="22"/>
                <w:szCs w:val="22"/>
                <w:lang w:val="en-US"/>
              </w:rPr>
              <w:t>B</w:t>
            </w:r>
            <w:r w:rsidRPr="00CE12B9">
              <w:rPr>
                <w:sz w:val="22"/>
                <w:szCs w:val="22"/>
              </w:rPr>
              <w:t>1</w:t>
            </w:r>
            <w:r w:rsidRPr="00CE12B9">
              <w:rPr>
                <w:sz w:val="22"/>
                <w:szCs w:val="22"/>
                <w:lang w:val="en-US"/>
              </w:rPr>
              <w:t>A</w:t>
            </w:r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D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Link</w:t>
            </w:r>
            <w:r w:rsidRPr="00CE12B9">
              <w:rPr>
                <w:sz w:val="22"/>
                <w:szCs w:val="22"/>
              </w:rPr>
              <w:t xml:space="preserve"> Настраиваемый компактный коммутатор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EasySmart</w:t>
            </w:r>
            <w:proofErr w:type="spellEnd"/>
            <w:r w:rsidRPr="00CE12B9">
              <w:rPr>
                <w:sz w:val="22"/>
                <w:szCs w:val="22"/>
              </w:rPr>
              <w:t xml:space="preserve"> с 8 портами 10</w:t>
            </w:r>
            <w:r w:rsidRPr="00CE12B9">
              <w:rPr>
                <w:sz w:val="22"/>
                <w:szCs w:val="22"/>
                <w:lang w:val="en-US"/>
              </w:rPr>
              <w:t>BASE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T</w:t>
            </w:r>
            <w:r w:rsidRPr="00CE12B9">
              <w:rPr>
                <w:sz w:val="22"/>
                <w:szCs w:val="22"/>
              </w:rPr>
              <w:t>/100</w:t>
            </w:r>
            <w:r w:rsidRPr="00CE12B9">
              <w:rPr>
                <w:sz w:val="22"/>
                <w:szCs w:val="22"/>
                <w:lang w:val="en-US"/>
              </w:rPr>
              <w:t>BASE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TX</w:t>
            </w:r>
            <w:r w:rsidRPr="00CE12B9">
              <w:rPr>
                <w:sz w:val="22"/>
                <w:szCs w:val="22"/>
              </w:rPr>
              <w:t>/1000</w:t>
            </w:r>
            <w:r w:rsidRPr="00CE12B9">
              <w:rPr>
                <w:sz w:val="22"/>
                <w:szCs w:val="22"/>
                <w:lang w:val="en-US"/>
              </w:rPr>
              <w:t>BASE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45A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81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B7E2A8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E10D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7196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</w:rPr>
              <w:t xml:space="preserve">СВ-62АК, </w:t>
            </w:r>
            <w:proofErr w:type="gramStart"/>
            <w:r w:rsidRPr="00CE12B9">
              <w:rPr>
                <w:sz w:val="22"/>
                <w:szCs w:val="22"/>
              </w:rPr>
              <w:t>Полка</w:t>
            </w:r>
            <w:proofErr w:type="gramEnd"/>
            <w:r w:rsidRPr="00CE12B9">
              <w:rPr>
                <w:sz w:val="22"/>
                <w:szCs w:val="22"/>
              </w:rPr>
              <w:t xml:space="preserve"> усиленная для аккумуляторов, грузоподъёмностью </w:t>
            </w:r>
            <w:r w:rsidRPr="00CE12B9">
              <w:rPr>
                <w:sz w:val="22"/>
                <w:szCs w:val="22"/>
                <w:lang w:val="en-US"/>
              </w:rPr>
              <w:t xml:space="preserve">200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кг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глубина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620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545F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81E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771D8E2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572F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D55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  <w:lang w:val="en-US"/>
              </w:rPr>
              <w:t xml:space="preserve">АКБ-65-12,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Аккумулятор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12В, 65Ач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5C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8B7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69758ED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F39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7EA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FPT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B</w:t>
            </w:r>
            <w:r w:rsidRPr="00CE12B9">
              <w:rPr>
                <w:sz w:val="22"/>
                <w:szCs w:val="22"/>
              </w:rPr>
              <w:t>9-9-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UR</w:t>
            </w:r>
            <w:r w:rsidRPr="00CE12B9">
              <w:rPr>
                <w:sz w:val="22"/>
                <w:szCs w:val="22"/>
              </w:rPr>
              <w:t>-1</w:t>
            </w:r>
            <w:r w:rsidRPr="00CE12B9">
              <w:rPr>
                <w:sz w:val="22"/>
                <w:szCs w:val="22"/>
                <w:lang w:val="en-US"/>
              </w:rPr>
              <w:t>M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LSZH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YL</w:t>
            </w:r>
            <w:r w:rsidRPr="00CE12B9">
              <w:rPr>
                <w:sz w:val="22"/>
                <w:szCs w:val="22"/>
              </w:rPr>
              <w:t xml:space="preserve"> (</w:t>
            </w:r>
            <w:r w:rsidRPr="00CE12B9">
              <w:rPr>
                <w:sz w:val="22"/>
                <w:szCs w:val="22"/>
                <w:lang w:val="en-US"/>
              </w:rPr>
              <w:t>FPT</w:t>
            </w:r>
            <w:r w:rsidRPr="00CE12B9">
              <w:rPr>
                <w:sz w:val="22"/>
                <w:szCs w:val="22"/>
              </w:rPr>
              <w:t>9-9-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UPC</w:t>
            </w:r>
            <w:r w:rsidRPr="00CE12B9">
              <w:rPr>
                <w:sz w:val="22"/>
                <w:szCs w:val="22"/>
              </w:rPr>
              <w:t>-1</w:t>
            </w:r>
            <w:r w:rsidRPr="00CE12B9">
              <w:rPr>
                <w:sz w:val="22"/>
                <w:szCs w:val="22"/>
                <w:lang w:val="en-US"/>
              </w:rPr>
              <w:t>M</w:t>
            </w:r>
            <w:r w:rsidRPr="00CE12B9">
              <w:rPr>
                <w:sz w:val="22"/>
                <w:szCs w:val="22"/>
              </w:rPr>
              <w:t xml:space="preserve">) </w:t>
            </w:r>
            <w:proofErr w:type="spellStart"/>
            <w:r w:rsidRPr="00CE12B9">
              <w:rPr>
                <w:sz w:val="22"/>
                <w:szCs w:val="22"/>
              </w:rPr>
              <w:t>Пигтейл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SM</w:t>
            </w:r>
            <w:r w:rsidRPr="00CE12B9">
              <w:rPr>
                <w:sz w:val="22"/>
                <w:szCs w:val="22"/>
              </w:rPr>
              <w:t xml:space="preserve"> 9/125 (</w:t>
            </w:r>
            <w:r w:rsidRPr="00CE12B9">
              <w:rPr>
                <w:sz w:val="22"/>
                <w:szCs w:val="22"/>
                <w:lang w:val="en-US"/>
              </w:rPr>
              <w:t>OS</w:t>
            </w:r>
            <w:r w:rsidRPr="00CE12B9">
              <w:rPr>
                <w:sz w:val="22"/>
                <w:szCs w:val="22"/>
              </w:rPr>
              <w:t xml:space="preserve">2), 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UPC</w:t>
            </w:r>
            <w:r w:rsidRPr="00CE12B9">
              <w:rPr>
                <w:sz w:val="22"/>
                <w:szCs w:val="22"/>
              </w:rPr>
              <w:t xml:space="preserve">, 1 м, </w:t>
            </w:r>
            <w:r w:rsidRPr="00CE12B9">
              <w:rPr>
                <w:sz w:val="22"/>
                <w:szCs w:val="22"/>
                <w:lang w:val="en-US"/>
              </w:rPr>
              <w:t>LSZH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5FA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C69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5F05C7C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B67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94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FA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P</w:t>
            </w:r>
            <w:r w:rsidRPr="00CE12B9">
              <w:rPr>
                <w:sz w:val="22"/>
                <w:szCs w:val="22"/>
              </w:rPr>
              <w:t>11</w:t>
            </w:r>
            <w:r w:rsidRPr="00CE12B9">
              <w:rPr>
                <w:sz w:val="22"/>
                <w:szCs w:val="22"/>
                <w:lang w:val="en-US"/>
              </w:rPr>
              <w:t>Z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N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BK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GN</w:t>
            </w:r>
            <w:r w:rsidRPr="00CE12B9">
              <w:rPr>
                <w:sz w:val="22"/>
                <w:szCs w:val="22"/>
              </w:rPr>
              <w:t xml:space="preserve"> Оптический проходной адаптер 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APC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APC</w:t>
            </w:r>
            <w:r w:rsidRPr="00CE12B9">
              <w:rPr>
                <w:sz w:val="22"/>
                <w:szCs w:val="22"/>
              </w:rPr>
              <w:t xml:space="preserve">, </w:t>
            </w:r>
            <w:r w:rsidRPr="00CE12B9">
              <w:rPr>
                <w:sz w:val="22"/>
                <w:szCs w:val="22"/>
                <w:lang w:val="en-US"/>
              </w:rPr>
              <w:t>SM</w:t>
            </w:r>
            <w:r w:rsidRPr="00CE12B9">
              <w:rPr>
                <w:sz w:val="22"/>
                <w:szCs w:val="22"/>
              </w:rPr>
              <w:t xml:space="preserve">, </w:t>
            </w:r>
            <w:r w:rsidRPr="00CE12B9">
              <w:rPr>
                <w:sz w:val="22"/>
                <w:szCs w:val="22"/>
                <w:lang w:val="en-US"/>
              </w:rPr>
              <w:t>simplex</w:t>
            </w:r>
            <w:r w:rsidRPr="00CE12B9">
              <w:rPr>
                <w:sz w:val="22"/>
                <w:szCs w:val="22"/>
              </w:rPr>
              <w:t>, корпус пластиковый, зеленый, черные</w:t>
            </w:r>
          </w:p>
          <w:p w14:paraId="2176E784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колпачки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788F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32C9FC5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8C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490EFCD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27955D54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032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E5E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FC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S</w:t>
            </w:r>
            <w:r w:rsidRPr="00CE12B9">
              <w:rPr>
                <w:sz w:val="22"/>
                <w:szCs w:val="22"/>
              </w:rPr>
              <w:t>2-9-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UR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UR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H</w:t>
            </w:r>
            <w:r w:rsidRPr="00CE12B9">
              <w:rPr>
                <w:sz w:val="22"/>
                <w:szCs w:val="22"/>
              </w:rPr>
              <w:t>-1</w:t>
            </w:r>
            <w:r w:rsidRPr="00CE12B9">
              <w:rPr>
                <w:sz w:val="22"/>
                <w:szCs w:val="22"/>
                <w:lang w:val="en-US"/>
              </w:rPr>
              <w:t>M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LSZH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YL</w:t>
            </w:r>
            <w:r w:rsidRPr="00CE12B9">
              <w:rPr>
                <w:sz w:val="22"/>
                <w:szCs w:val="22"/>
              </w:rPr>
              <w:t xml:space="preserve"> Патч-корд волоконно- оптический (шнур) </w:t>
            </w:r>
            <w:r w:rsidRPr="00CE12B9">
              <w:rPr>
                <w:sz w:val="22"/>
                <w:szCs w:val="22"/>
                <w:lang w:val="en-US"/>
              </w:rPr>
              <w:t>SM</w:t>
            </w:r>
            <w:r w:rsidRPr="00CE12B9">
              <w:rPr>
                <w:sz w:val="22"/>
                <w:szCs w:val="22"/>
              </w:rPr>
              <w:t xml:space="preserve"> 9/125 (</w:t>
            </w:r>
            <w:r w:rsidRPr="00CE12B9">
              <w:rPr>
                <w:sz w:val="22"/>
                <w:szCs w:val="22"/>
                <w:lang w:val="en-US"/>
              </w:rPr>
              <w:t>OS</w:t>
            </w:r>
            <w:r w:rsidRPr="00CE12B9">
              <w:rPr>
                <w:sz w:val="22"/>
                <w:szCs w:val="22"/>
              </w:rPr>
              <w:t xml:space="preserve">2), 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UPC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SC</w:t>
            </w:r>
            <w:r w:rsidRPr="00CE12B9">
              <w:rPr>
                <w:sz w:val="22"/>
                <w:szCs w:val="22"/>
              </w:rPr>
              <w:t>/</w:t>
            </w:r>
            <w:r w:rsidRPr="00CE12B9">
              <w:rPr>
                <w:sz w:val="22"/>
                <w:szCs w:val="22"/>
                <w:lang w:val="en-US"/>
              </w:rPr>
              <w:t>UPC</w:t>
            </w:r>
            <w:r w:rsidRPr="00CE12B9">
              <w:rPr>
                <w:sz w:val="22"/>
                <w:szCs w:val="22"/>
              </w:rPr>
              <w:t xml:space="preserve">, </w:t>
            </w:r>
            <w:r w:rsidRPr="00CE12B9">
              <w:rPr>
                <w:sz w:val="22"/>
                <w:szCs w:val="22"/>
                <w:lang w:val="en-US"/>
              </w:rPr>
              <w:t>simplex</w:t>
            </w:r>
            <w:r w:rsidRPr="00CE12B9">
              <w:rPr>
                <w:sz w:val="22"/>
                <w:szCs w:val="22"/>
              </w:rPr>
              <w:t xml:space="preserve">, </w:t>
            </w:r>
            <w:r w:rsidRPr="00CE12B9">
              <w:rPr>
                <w:sz w:val="22"/>
                <w:szCs w:val="22"/>
                <w:lang w:val="en-US"/>
              </w:rPr>
              <w:t>LSZH</w:t>
            </w:r>
            <w:r w:rsidRPr="00CE12B9">
              <w:rPr>
                <w:sz w:val="22"/>
                <w:szCs w:val="22"/>
              </w:rPr>
              <w:t>, 1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DE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A8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BCC8A3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BA5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2165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Hyperline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FO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FFSPS</w:t>
            </w:r>
            <w:r w:rsidRPr="00CE12B9">
              <w:rPr>
                <w:sz w:val="22"/>
                <w:szCs w:val="22"/>
              </w:rPr>
              <w:t>-60, Комплект деталей для защиты места сварки, КДЗС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255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D6C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ABCB35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227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64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  <w:lang w:val="en-US"/>
              </w:rPr>
              <w:t>VIDEOMAX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IP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Int</w:t>
            </w:r>
            <w:r w:rsidRPr="00CE12B9">
              <w:rPr>
                <w:sz w:val="22"/>
                <w:szCs w:val="22"/>
              </w:rPr>
              <w:t>(</w:t>
            </w:r>
            <w:r w:rsidRPr="00CE12B9">
              <w:rPr>
                <w:sz w:val="22"/>
                <w:szCs w:val="22"/>
                <w:lang w:val="en-US"/>
              </w:rPr>
              <w:t>U</w:t>
            </w:r>
            <w:r w:rsidRPr="00CE12B9">
              <w:rPr>
                <w:sz w:val="22"/>
                <w:szCs w:val="22"/>
              </w:rPr>
              <w:t>4)-</w:t>
            </w:r>
            <w:r w:rsidRPr="00CE12B9">
              <w:rPr>
                <w:sz w:val="22"/>
                <w:szCs w:val="22"/>
                <w:lang w:val="en-US"/>
              </w:rPr>
              <w:t>b</w:t>
            </w:r>
            <w:r w:rsidRPr="00CE12B9">
              <w:rPr>
                <w:sz w:val="22"/>
                <w:szCs w:val="22"/>
              </w:rPr>
              <w:t>-8-72000-19"-</w:t>
            </w:r>
            <w:r w:rsidRPr="00CE12B9">
              <w:rPr>
                <w:sz w:val="22"/>
                <w:szCs w:val="22"/>
                <w:lang w:val="en-US"/>
              </w:rPr>
              <w:t>PRO</w:t>
            </w:r>
            <w:r w:rsidRPr="00CE12B9">
              <w:rPr>
                <w:sz w:val="22"/>
                <w:szCs w:val="22"/>
              </w:rPr>
              <w:t>-</w:t>
            </w:r>
            <w:r w:rsidRPr="00CE12B9">
              <w:rPr>
                <w:sz w:val="22"/>
                <w:szCs w:val="22"/>
                <w:lang w:val="en-US"/>
              </w:rPr>
              <w:t>ID</w:t>
            </w:r>
            <w:r w:rsidRPr="00CE12B9">
              <w:rPr>
                <w:sz w:val="22"/>
                <w:szCs w:val="22"/>
              </w:rPr>
              <w:t>8, (Распознавание номеров грузовых вагонов (базовый канал)-2; Распознавание номеров грузовых</w:t>
            </w:r>
          </w:p>
          <w:p w14:paraId="52A708AE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вагонов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вспомогательный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канал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>)-2)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F7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6EFDB36A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BF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</w:p>
          <w:p w14:paraId="3DE0F8FC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6011D77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C21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E3A2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Модуль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SFP-T1000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88E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EC74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A5D2EBA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1FC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B6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ПИК-10-ВС-140-220, Периметральный осветитель белого цвета, стандартное климатическое исп.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338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1A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D89DD6D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081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1C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Контроллер </w:t>
            </w:r>
            <w:r w:rsidRPr="00CE12B9">
              <w:rPr>
                <w:sz w:val="22"/>
                <w:szCs w:val="22"/>
                <w:lang w:val="en-US"/>
              </w:rPr>
              <w:t>MOXA</w:t>
            </w:r>
            <w:r w:rsidRPr="00CE12B9">
              <w:rPr>
                <w:sz w:val="22"/>
                <w:szCs w:val="22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ioLogik</w:t>
            </w:r>
            <w:proofErr w:type="spellEnd"/>
            <w:r w:rsidRPr="00CE12B9">
              <w:rPr>
                <w:sz w:val="22"/>
                <w:szCs w:val="22"/>
              </w:rPr>
              <w:t xml:space="preserve"> </w:t>
            </w:r>
            <w:r w:rsidRPr="00CE12B9">
              <w:rPr>
                <w:sz w:val="22"/>
                <w:szCs w:val="22"/>
                <w:lang w:val="en-US"/>
              </w:rPr>
              <w:t>E</w:t>
            </w:r>
            <w:r w:rsidRPr="00CE12B9">
              <w:rPr>
                <w:sz w:val="22"/>
                <w:szCs w:val="22"/>
              </w:rPr>
              <w:t>1212-</w:t>
            </w:r>
            <w:r w:rsidRPr="00CE12B9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BC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1B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59C21156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99C8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58D0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  <w:lang w:val="en-US"/>
              </w:rPr>
              <w:t xml:space="preserve">ИК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линейный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извещатель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E2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8005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34BE12E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210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FEB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Моллюск-12/1,5, Источник питания 12 В, 1,5 А для скрытой установки в кабельные каналы, </w:t>
            </w:r>
            <w:proofErr w:type="spellStart"/>
            <w:r w:rsidRPr="00CE12B9">
              <w:rPr>
                <w:sz w:val="22"/>
                <w:szCs w:val="22"/>
              </w:rPr>
              <w:t>распаечные</w:t>
            </w:r>
            <w:proofErr w:type="spellEnd"/>
            <w:r w:rsidRPr="00CE12B9">
              <w:rPr>
                <w:sz w:val="22"/>
                <w:szCs w:val="22"/>
              </w:rPr>
              <w:t xml:space="preserve"> коробки, кожух видеокамеры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56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6E5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2E5D1AF4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B881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5B9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Зажим анкерный ЗАС 4х16-50/14400 (</w:t>
            </w:r>
            <w:r w:rsidRPr="00CE12B9">
              <w:rPr>
                <w:sz w:val="22"/>
                <w:szCs w:val="22"/>
                <w:lang w:val="en-US"/>
              </w:rPr>
              <w:t>UZA</w:t>
            </w:r>
            <w:r w:rsidRPr="00CE12B9">
              <w:rPr>
                <w:sz w:val="22"/>
                <w:szCs w:val="22"/>
              </w:rPr>
              <w:t>-14-</w:t>
            </w:r>
            <w:r w:rsidRPr="00CE12B9">
              <w:rPr>
                <w:sz w:val="22"/>
                <w:szCs w:val="22"/>
                <w:lang w:val="en-US"/>
              </w:rPr>
              <w:t>D</w:t>
            </w:r>
            <w:r w:rsidRPr="00CE12B9">
              <w:rPr>
                <w:sz w:val="22"/>
                <w:szCs w:val="22"/>
              </w:rPr>
              <w:t>16-</w:t>
            </w:r>
            <w:r w:rsidRPr="00CE12B9">
              <w:rPr>
                <w:sz w:val="22"/>
                <w:szCs w:val="22"/>
                <w:lang w:val="en-US"/>
              </w:rPr>
              <w:t>D</w:t>
            </w:r>
            <w:r w:rsidRPr="00CE12B9">
              <w:rPr>
                <w:sz w:val="22"/>
                <w:szCs w:val="22"/>
              </w:rPr>
              <w:t>50-14400) ИЭК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039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2CE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7E12003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CEB1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42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Зажим промежуточный ЗПС 2х25-4х120/1200/30 (</w:t>
            </w:r>
            <w:r w:rsidRPr="00CE12B9">
              <w:rPr>
                <w:sz w:val="22"/>
                <w:szCs w:val="22"/>
                <w:lang w:val="en-US"/>
              </w:rPr>
              <w:t>UZA</w:t>
            </w:r>
            <w:r w:rsidRPr="00CE12B9">
              <w:rPr>
                <w:sz w:val="22"/>
                <w:szCs w:val="22"/>
              </w:rPr>
              <w:t>-15-</w:t>
            </w:r>
            <w:r w:rsidRPr="00CE12B9">
              <w:rPr>
                <w:sz w:val="22"/>
                <w:szCs w:val="22"/>
                <w:lang w:val="en-US"/>
              </w:rPr>
              <w:t>D</w:t>
            </w:r>
            <w:r w:rsidRPr="00CE12B9">
              <w:rPr>
                <w:sz w:val="22"/>
                <w:szCs w:val="22"/>
              </w:rPr>
              <w:t>25-</w:t>
            </w:r>
            <w:r w:rsidRPr="00CE12B9">
              <w:rPr>
                <w:sz w:val="22"/>
                <w:szCs w:val="22"/>
                <w:lang w:val="en-US"/>
              </w:rPr>
              <w:t>D</w:t>
            </w:r>
            <w:r w:rsidRPr="00CE12B9">
              <w:rPr>
                <w:sz w:val="22"/>
                <w:szCs w:val="22"/>
              </w:rPr>
              <w:t>120-90- 12)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C9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FCB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337CADAA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5018" w14:textId="77777777" w:rsidR="00CE12B9" w:rsidRPr="00CE12B9" w:rsidRDefault="005A1D8F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63FC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Провод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СИП-4 2х16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E64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EC4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</w:t>
            </w:r>
          </w:p>
        </w:tc>
      </w:tr>
      <w:tr w:rsidR="00CE12B9" w14:paraId="40FE4AD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FE5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3591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Зажим </w:t>
            </w:r>
            <w:proofErr w:type="spellStart"/>
            <w:r w:rsidRPr="00CE12B9">
              <w:rPr>
                <w:sz w:val="22"/>
                <w:szCs w:val="22"/>
              </w:rPr>
              <w:t>ответвительный</w:t>
            </w:r>
            <w:proofErr w:type="spellEnd"/>
            <w:r w:rsidRPr="00CE12B9">
              <w:rPr>
                <w:sz w:val="22"/>
                <w:szCs w:val="22"/>
              </w:rPr>
              <w:t xml:space="preserve"> изолированный ЗОИ 16-95/2,5-35 ИЭК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B93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B83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53328231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A88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B9FC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Узел крепления натяжной УК-Н-01БВ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C5A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79E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4014FEF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D23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1AB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Узел крепления поддерживающий УК-П-01Б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A75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9DB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5C21E0D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60A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E39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РА-1000 Зажим анкерный клиновой </w:t>
            </w:r>
            <w:r w:rsidRPr="00CE12B9">
              <w:rPr>
                <w:sz w:val="22"/>
                <w:szCs w:val="22"/>
                <w:lang w:val="en-US"/>
              </w:rPr>
              <w:t>d</w:t>
            </w:r>
            <w:r w:rsidRPr="00CE12B9">
              <w:rPr>
                <w:sz w:val="22"/>
                <w:szCs w:val="22"/>
              </w:rPr>
              <w:t>=8-11мм, 10кН, для самонесущего кабеля, петля 250мм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8A36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630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49DCA549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D68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5794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r w:rsidRPr="00CE12B9">
              <w:rPr>
                <w:sz w:val="22"/>
                <w:szCs w:val="22"/>
              </w:rPr>
              <w:t xml:space="preserve">Поддерживающий зажим </w:t>
            </w:r>
            <w:r w:rsidRPr="00CE12B9">
              <w:rPr>
                <w:sz w:val="22"/>
                <w:szCs w:val="22"/>
                <w:lang w:val="en-US"/>
              </w:rPr>
              <w:t>SS</w:t>
            </w:r>
            <w:r w:rsidRPr="00CE12B9">
              <w:rPr>
                <w:sz w:val="22"/>
                <w:szCs w:val="22"/>
              </w:rPr>
              <w:t xml:space="preserve"> 10 25 для оптических самонесущих кабелей (</w:t>
            </w:r>
            <w:proofErr w:type="spellStart"/>
            <w:r w:rsidRPr="00CE12B9">
              <w:rPr>
                <w:sz w:val="22"/>
                <w:szCs w:val="22"/>
              </w:rPr>
              <w:t>диам</w:t>
            </w:r>
            <w:proofErr w:type="spellEnd"/>
            <w:r w:rsidRPr="00CE12B9">
              <w:rPr>
                <w:sz w:val="22"/>
                <w:szCs w:val="22"/>
              </w:rPr>
              <w:t xml:space="preserve">. </w:t>
            </w:r>
            <w:r w:rsidRPr="00CE12B9">
              <w:rPr>
                <w:sz w:val="22"/>
                <w:szCs w:val="22"/>
                <w:lang w:val="en-US"/>
              </w:rPr>
              <w:t>8-30мм)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9677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3AEF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22DEB95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FC8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2276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Кабель оптический самонесущий Оптический кабель ОКА-М5П, 4 волокон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BA9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05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</w:t>
            </w:r>
          </w:p>
        </w:tc>
      </w:tr>
      <w:tr w:rsidR="00CE12B9" w14:paraId="320E8D15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4A8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D59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Лента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крепежная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C304 20*50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16C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A7A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0492E52D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92E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FA7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Скрепа для ленты НС-20-</w:t>
            </w:r>
            <w:proofErr w:type="gramStart"/>
            <w:r w:rsidRPr="00CE12B9">
              <w:rPr>
                <w:sz w:val="22"/>
                <w:szCs w:val="22"/>
              </w:rPr>
              <w:t>Т(</w:t>
            </w:r>
            <w:proofErr w:type="gramEnd"/>
            <w:r w:rsidRPr="00CE12B9">
              <w:rPr>
                <w:sz w:val="22"/>
                <w:szCs w:val="22"/>
              </w:rPr>
              <w:t>с зубьями С304)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98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C5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CE12B9" w14:paraId="438C9035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98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9B32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Провод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ПВ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90BF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972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</w:t>
            </w:r>
          </w:p>
        </w:tc>
      </w:tr>
      <w:tr w:rsidR="00CE12B9" w14:paraId="266F4C88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A46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AD0" w14:textId="77777777" w:rsidR="00CE12B9" w:rsidRPr="00CE12B9" w:rsidRDefault="00CE12B9" w:rsidP="00CE12B9">
            <w:pPr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 xml:space="preserve">Кабель ВВГнг- </w:t>
            </w:r>
            <w:r w:rsidRPr="00CE12B9">
              <w:rPr>
                <w:sz w:val="22"/>
                <w:szCs w:val="22"/>
                <w:lang w:val="en-US"/>
              </w:rPr>
              <w:t>LS</w:t>
            </w:r>
            <w:r w:rsidRPr="00CE12B9">
              <w:rPr>
                <w:sz w:val="22"/>
                <w:szCs w:val="22"/>
              </w:rPr>
              <w:t xml:space="preserve"> 3х1,5мм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DED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27D8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</w:t>
            </w:r>
          </w:p>
        </w:tc>
      </w:tr>
      <w:tr w:rsidR="00CE12B9" w14:paraId="54AB7595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6B0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A23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Кабель-канал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40х25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A68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B04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м</w:t>
            </w:r>
          </w:p>
        </w:tc>
      </w:tr>
      <w:tr w:rsidR="00CE12B9" w14:paraId="4BC7001C" w14:textId="77777777" w:rsidTr="00CB63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C28" w14:textId="77777777" w:rsidR="00CE12B9" w:rsidRPr="00CE12B9" w:rsidRDefault="000D7B0E" w:rsidP="00CE1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B02" w14:textId="77777777" w:rsidR="00CE12B9" w:rsidRPr="00CE12B9" w:rsidRDefault="00CE12B9" w:rsidP="00CE12B9">
            <w:pPr>
              <w:rPr>
                <w:sz w:val="22"/>
                <w:szCs w:val="22"/>
                <w:lang w:val="en-US"/>
              </w:rPr>
            </w:pPr>
            <w:proofErr w:type="spellStart"/>
            <w:r w:rsidRPr="00CE12B9">
              <w:rPr>
                <w:sz w:val="22"/>
                <w:szCs w:val="22"/>
                <w:lang w:val="en-US"/>
              </w:rPr>
              <w:t>Крепежные</w:t>
            </w:r>
            <w:proofErr w:type="spellEnd"/>
            <w:r w:rsidRPr="00CE12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2B9">
              <w:rPr>
                <w:sz w:val="22"/>
                <w:szCs w:val="22"/>
                <w:lang w:val="en-US"/>
              </w:rPr>
              <w:t>материалы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25A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r w:rsidRPr="00CE12B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A21" w14:textId="77777777" w:rsidR="00CE12B9" w:rsidRPr="00CE12B9" w:rsidRDefault="00CE12B9" w:rsidP="00CE12B9">
            <w:pPr>
              <w:jc w:val="center"/>
              <w:rPr>
                <w:sz w:val="22"/>
                <w:szCs w:val="22"/>
              </w:rPr>
            </w:pPr>
            <w:proofErr w:type="spellStart"/>
            <w:r w:rsidRPr="00CE12B9">
              <w:rPr>
                <w:sz w:val="22"/>
                <w:szCs w:val="22"/>
              </w:rPr>
              <w:t>компл</w:t>
            </w:r>
            <w:proofErr w:type="spellEnd"/>
            <w:r w:rsidRPr="00CE12B9">
              <w:rPr>
                <w:sz w:val="22"/>
                <w:szCs w:val="22"/>
              </w:rPr>
              <w:t>.</w:t>
            </w:r>
          </w:p>
        </w:tc>
      </w:tr>
    </w:tbl>
    <w:p w14:paraId="2C5C1022" w14:textId="77777777" w:rsidR="00F41C0F" w:rsidRPr="00026973" w:rsidRDefault="00F41C0F" w:rsidP="00F41C0F">
      <w:pPr>
        <w:pStyle w:val="a5"/>
        <w:spacing w:before="2" w:line="278" w:lineRule="auto"/>
        <w:ind w:left="142" w:right="-1"/>
        <w:jc w:val="center"/>
        <w:rPr>
          <w:b/>
          <w:sz w:val="22"/>
          <w:szCs w:val="22"/>
        </w:rPr>
      </w:pPr>
    </w:p>
    <w:sectPr w:rsidR="00F41C0F" w:rsidRPr="00026973" w:rsidSect="002352BD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6ED08" w14:textId="77777777" w:rsidR="005A1D8F" w:rsidRDefault="005A1D8F" w:rsidP="00E70330">
      <w:r>
        <w:separator/>
      </w:r>
    </w:p>
  </w:endnote>
  <w:endnote w:type="continuationSeparator" w:id="0">
    <w:p w14:paraId="44115032" w14:textId="77777777" w:rsidR="005A1D8F" w:rsidRDefault="005A1D8F" w:rsidP="00E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5F237" w14:textId="77777777" w:rsidR="005A1D8F" w:rsidRDefault="005A1D8F" w:rsidP="00E70330">
      <w:r>
        <w:separator/>
      </w:r>
    </w:p>
  </w:footnote>
  <w:footnote w:type="continuationSeparator" w:id="0">
    <w:p w14:paraId="16BD9772" w14:textId="77777777" w:rsidR="005A1D8F" w:rsidRDefault="005A1D8F" w:rsidP="00E7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6C2"/>
    <w:rsid w:val="00026973"/>
    <w:rsid w:val="00082CEA"/>
    <w:rsid w:val="000C7D6D"/>
    <w:rsid w:val="000D7B0E"/>
    <w:rsid w:val="002352BD"/>
    <w:rsid w:val="002B5408"/>
    <w:rsid w:val="00303F3D"/>
    <w:rsid w:val="003166C2"/>
    <w:rsid w:val="00440C72"/>
    <w:rsid w:val="005A1D8F"/>
    <w:rsid w:val="005A65F2"/>
    <w:rsid w:val="008E5362"/>
    <w:rsid w:val="00BE5B5F"/>
    <w:rsid w:val="00CB63D8"/>
    <w:rsid w:val="00CE12B9"/>
    <w:rsid w:val="00D73616"/>
    <w:rsid w:val="00D87F13"/>
    <w:rsid w:val="00DC0F23"/>
    <w:rsid w:val="00DE7F13"/>
    <w:rsid w:val="00E6657B"/>
    <w:rsid w:val="00E70330"/>
    <w:rsid w:val="00F21695"/>
    <w:rsid w:val="00F41C0F"/>
    <w:rsid w:val="00F9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03FA"/>
  <w15:docId w15:val="{8F82DB2C-744F-465D-9009-1C43C16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3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7033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70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033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Body Text"/>
    <w:basedOn w:val="a"/>
    <w:link w:val="a6"/>
    <w:uiPriority w:val="1"/>
    <w:qFormat/>
    <w:rsid w:val="00E70330"/>
    <w:pPr>
      <w:widowControl w:val="0"/>
      <w:autoSpaceDE w:val="0"/>
      <w:autoSpaceDN w:val="0"/>
    </w:pPr>
    <w:rPr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E7033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70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02697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2697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BE5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Деханова Анна Георгиевна</dc:creator>
  <cp:keywords/>
  <dc:description/>
  <cp:lastModifiedBy>Serv</cp:lastModifiedBy>
  <cp:revision>8</cp:revision>
  <dcterms:created xsi:type="dcterms:W3CDTF">2024-04-05T02:31:00Z</dcterms:created>
  <dcterms:modified xsi:type="dcterms:W3CDTF">2024-06-04T02:17:00Z</dcterms:modified>
</cp:coreProperties>
</file>